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23" w:rsidRPr="00190197" w:rsidRDefault="004D3B23">
      <w:pPr>
        <w:rPr>
          <w:b/>
        </w:rPr>
      </w:pPr>
      <w:r w:rsidRPr="00190197">
        <w:rPr>
          <w:b/>
        </w:rPr>
        <w:t xml:space="preserve">DENUNCIE AQUÍ </w:t>
      </w:r>
      <w:bookmarkStart w:id="0" w:name="_GoBack"/>
      <w:bookmarkEnd w:id="0"/>
    </w:p>
    <w:p w:rsidR="00BC0763" w:rsidRDefault="0024652E" w:rsidP="0024652E">
      <w:hyperlink r:id="rId4" w:history="1">
        <w:r w:rsidRPr="001864CD">
          <w:rPr>
            <w:rStyle w:val="Hipervnculo"/>
          </w:rPr>
          <w:t>https://participacionciudadana.contraloria.gob.pa/</w:t>
        </w:r>
      </w:hyperlink>
      <w:r>
        <w:rPr>
          <w:rStyle w:val="Hipervnculo"/>
        </w:rPr>
        <w:t xml:space="preserve"> </w:t>
      </w:r>
    </w:p>
    <w:sectPr w:rsidR="00BC0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23"/>
    <w:rsid w:val="00190197"/>
    <w:rsid w:val="0024652E"/>
    <w:rsid w:val="004D3B23"/>
    <w:rsid w:val="00BC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459E28-D58D-429E-9889-C3E8D917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3B2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65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ticipacionciudadana.contraloria.gob.p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COSME</dc:creator>
  <cp:keywords/>
  <dc:description/>
  <cp:lastModifiedBy>HECTOR COSME</cp:lastModifiedBy>
  <cp:revision>3</cp:revision>
  <dcterms:created xsi:type="dcterms:W3CDTF">2026-01-30T13:29:00Z</dcterms:created>
  <dcterms:modified xsi:type="dcterms:W3CDTF">2026-01-30T13:52:00Z</dcterms:modified>
</cp:coreProperties>
</file>