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6BD" w:rsidRPr="00D836BD" w:rsidRDefault="00D836BD" w:rsidP="00D83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bookmarkStart w:id="0" w:name="_Hlk75629105"/>
      <w:r w:rsidRPr="00D836BD">
        <w:rPr>
          <w:rFonts w:ascii="Arial" w:hAnsi="Arial" w:cs="Arial"/>
          <w:b/>
          <w:sz w:val="24"/>
          <w:szCs w:val="24"/>
          <w:lang w:val="es-MX"/>
        </w:rPr>
        <w:t>INSTRUCTIVO</w:t>
      </w:r>
    </w:p>
    <w:p w:rsidR="00D836BD" w:rsidRPr="00F927A9" w:rsidRDefault="00D836BD" w:rsidP="00A0568A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s-MX"/>
        </w:rPr>
      </w:pPr>
    </w:p>
    <w:p w:rsidR="0035543C" w:rsidRPr="00D836BD" w:rsidRDefault="00A0568A" w:rsidP="00A0568A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D836BD">
        <w:rPr>
          <w:rFonts w:ascii="Arial" w:hAnsi="Arial" w:cs="Arial"/>
          <w:b/>
          <w:sz w:val="24"/>
          <w:szCs w:val="24"/>
          <w:lang w:val="es-MX"/>
        </w:rPr>
        <w:t>INFORME DE RENDICIÓN DE CUENTAS</w:t>
      </w:r>
    </w:p>
    <w:p w:rsidR="007A6F42" w:rsidRPr="00D836BD" w:rsidRDefault="00A0568A" w:rsidP="003554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D836BD">
        <w:rPr>
          <w:rFonts w:ascii="Arial" w:hAnsi="Arial" w:cs="Arial"/>
          <w:b/>
          <w:sz w:val="24"/>
          <w:szCs w:val="24"/>
          <w:lang w:val="es-MX"/>
        </w:rPr>
        <w:t xml:space="preserve">RELATIVO A LA EMISIÓN DE </w:t>
      </w:r>
      <w:r w:rsidR="0035543C" w:rsidRPr="00D836BD">
        <w:rPr>
          <w:rFonts w:ascii="Arial" w:hAnsi="Arial" w:cs="Arial"/>
          <w:b/>
          <w:sz w:val="24"/>
          <w:szCs w:val="24"/>
          <w:lang w:val="es-MX"/>
        </w:rPr>
        <w:t>ÓRDENES DE COMPRA</w:t>
      </w:r>
      <w:r w:rsidRPr="00D836BD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5543C" w:rsidRPr="00D836BD">
        <w:rPr>
          <w:rFonts w:ascii="Arial" w:hAnsi="Arial" w:cs="Arial"/>
          <w:b/>
          <w:sz w:val="24"/>
          <w:szCs w:val="24"/>
          <w:lang w:val="es-MX"/>
        </w:rPr>
        <w:t xml:space="preserve">EXCEPTUADAS </w:t>
      </w:r>
      <w:r w:rsidR="00D836BD">
        <w:rPr>
          <w:rFonts w:ascii="Arial" w:hAnsi="Arial" w:cs="Arial"/>
          <w:b/>
          <w:sz w:val="24"/>
          <w:szCs w:val="24"/>
          <w:lang w:val="es-MX"/>
        </w:rPr>
        <w:t xml:space="preserve">                                     </w:t>
      </w:r>
      <w:r w:rsidR="0035543C" w:rsidRPr="00D836BD">
        <w:rPr>
          <w:rFonts w:ascii="Arial" w:hAnsi="Arial" w:cs="Arial"/>
          <w:b/>
          <w:sz w:val="24"/>
          <w:szCs w:val="24"/>
          <w:lang w:val="es-MX"/>
        </w:rPr>
        <w:t>DEL CONTROL PREVIO</w:t>
      </w:r>
    </w:p>
    <w:p w:rsidR="00167098" w:rsidRPr="00F927A9" w:rsidRDefault="00167098" w:rsidP="0035543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s-MX"/>
        </w:rPr>
      </w:pPr>
    </w:p>
    <w:p w:rsidR="00701BDC" w:rsidRDefault="005F2ED5" w:rsidP="009D36F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lang w:val="es-MX"/>
        </w:rPr>
      </w:pPr>
      <w:r w:rsidRPr="00480254">
        <w:rPr>
          <w:rFonts w:ascii="Arial" w:hAnsi="Arial" w:cs="Arial"/>
          <w:b/>
          <w:lang w:val="es-MX"/>
        </w:rPr>
        <w:t xml:space="preserve">Objetivo del formato: </w:t>
      </w:r>
      <w:r w:rsidRPr="00480254">
        <w:rPr>
          <w:rFonts w:ascii="Arial" w:hAnsi="Arial" w:cs="Arial"/>
          <w:lang w:val="es-MX"/>
        </w:rPr>
        <w:t>Formalizar</w:t>
      </w:r>
      <w:r w:rsidR="007A6F42" w:rsidRPr="00480254">
        <w:rPr>
          <w:rFonts w:ascii="Arial" w:hAnsi="Arial" w:cs="Arial"/>
          <w:lang w:val="es-MX"/>
        </w:rPr>
        <w:t xml:space="preserve"> y estandarizar la presentación </w:t>
      </w:r>
      <w:r w:rsidR="003B4820" w:rsidRPr="00480254">
        <w:rPr>
          <w:rFonts w:ascii="Arial" w:hAnsi="Arial" w:cs="Arial"/>
          <w:lang w:val="es-MX"/>
        </w:rPr>
        <w:t>para el</w:t>
      </w:r>
      <w:r w:rsidR="007A6F42" w:rsidRPr="00480254">
        <w:rPr>
          <w:rFonts w:ascii="Arial" w:hAnsi="Arial" w:cs="Arial"/>
          <w:lang w:val="es-MX"/>
        </w:rPr>
        <w:t xml:space="preserve"> Informe de</w:t>
      </w:r>
      <w:r w:rsidR="00701BDC" w:rsidRPr="00480254">
        <w:rPr>
          <w:rFonts w:ascii="Arial" w:hAnsi="Arial" w:cs="Arial"/>
          <w:lang w:val="es-MX"/>
        </w:rPr>
        <w:t xml:space="preserve"> R</w:t>
      </w:r>
      <w:r w:rsidR="00167098" w:rsidRPr="00480254">
        <w:rPr>
          <w:rFonts w:ascii="Arial" w:hAnsi="Arial" w:cs="Arial"/>
          <w:lang w:val="es-MX"/>
        </w:rPr>
        <w:t xml:space="preserve">endición de </w:t>
      </w:r>
      <w:r w:rsidR="00DB12F7">
        <w:rPr>
          <w:rFonts w:ascii="Arial" w:hAnsi="Arial" w:cs="Arial"/>
          <w:lang w:val="es-MX"/>
        </w:rPr>
        <w:t>Cuentas T</w:t>
      </w:r>
      <w:r w:rsidR="00167098" w:rsidRPr="00480254">
        <w:rPr>
          <w:rFonts w:ascii="Arial" w:hAnsi="Arial" w:cs="Arial"/>
          <w:lang w:val="es-MX"/>
        </w:rPr>
        <w:t>rimestral que remitan</w:t>
      </w:r>
      <w:r w:rsidR="007A6F42" w:rsidRPr="00480254">
        <w:rPr>
          <w:rFonts w:ascii="Arial" w:hAnsi="Arial" w:cs="Arial"/>
          <w:lang w:val="es-MX"/>
        </w:rPr>
        <w:t xml:space="preserve"> los Titulares de las Entidades Públicas a l</w:t>
      </w:r>
      <w:r w:rsidR="00DB12F7">
        <w:rPr>
          <w:rFonts w:ascii="Arial" w:hAnsi="Arial" w:cs="Arial"/>
          <w:lang w:val="es-MX"/>
        </w:rPr>
        <w:t>a Subdirección de Rendición de C</w:t>
      </w:r>
      <w:r w:rsidR="007A6F42" w:rsidRPr="00480254">
        <w:rPr>
          <w:rFonts w:ascii="Arial" w:hAnsi="Arial" w:cs="Arial"/>
          <w:lang w:val="es-MX"/>
        </w:rPr>
        <w:t xml:space="preserve">uentas de la Contraloría General de la República de Panamá, sobre </w:t>
      </w:r>
      <w:r w:rsidR="00167098" w:rsidRPr="00480254">
        <w:rPr>
          <w:rFonts w:ascii="Arial" w:hAnsi="Arial" w:cs="Arial"/>
          <w:lang w:val="es-MX"/>
        </w:rPr>
        <w:t xml:space="preserve">la emisión de las </w:t>
      </w:r>
      <w:r w:rsidR="007A6F42" w:rsidRPr="00480254">
        <w:rPr>
          <w:rFonts w:ascii="Arial" w:hAnsi="Arial" w:cs="Arial"/>
          <w:lang w:val="es-MX"/>
        </w:rPr>
        <w:t>órdenes de</w:t>
      </w:r>
      <w:r w:rsidR="00DB12F7">
        <w:rPr>
          <w:rFonts w:ascii="Arial" w:hAnsi="Arial" w:cs="Arial"/>
          <w:lang w:val="es-MX"/>
        </w:rPr>
        <w:t>l</w:t>
      </w:r>
      <w:r w:rsidR="007A6F42" w:rsidRPr="00480254">
        <w:rPr>
          <w:rFonts w:ascii="Arial" w:hAnsi="Arial" w:cs="Arial"/>
          <w:lang w:val="es-MX"/>
        </w:rPr>
        <w:t xml:space="preserve"> compra exceptuadas de Control Previo y Refrendo para la adquisición de bienes y servici</w:t>
      </w:r>
      <w:r w:rsidR="00DB12F7">
        <w:rPr>
          <w:rFonts w:ascii="Arial" w:hAnsi="Arial" w:cs="Arial"/>
          <w:lang w:val="es-MX"/>
        </w:rPr>
        <w:t>os por medio de Convenios Marco</w:t>
      </w:r>
      <w:r w:rsidR="007A6F42" w:rsidRPr="00480254">
        <w:rPr>
          <w:rFonts w:ascii="Arial" w:hAnsi="Arial" w:cs="Arial"/>
          <w:lang w:val="es-MX"/>
        </w:rPr>
        <w:t>.</w:t>
      </w:r>
    </w:p>
    <w:p w:rsidR="00BC7D57" w:rsidRPr="009D36F0" w:rsidRDefault="00BC7D57" w:rsidP="009D36F0">
      <w:pPr>
        <w:pStyle w:val="Prrafodelista"/>
        <w:spacing w:after="0"/>
        <w:ind w:left="426"/>
        <w:jc w:val="both"/>
        <w:rPr>
          <w:rFonts w:ascii="Arial" w:hAnsi="Arial" w:cs="Arial"/>
          <w:sz w:val="16"/>
          <w:szCs w:val="16"/>
          <w:lang w:val="es-MX"/>
        </w:rPr>
      </w:pPr>
    </w:p>
    <w:p w:rsidR="005F2ED5" w:rsidRDefault="005F2ED5" w:rsidP="009D36F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lang w:val="es-MX"/>
        </w:rPr>
      </w:pPr>
      <w:r w:rsidRPr="00480254">
        <w:rPr>
          <w:rFonts w:ascii="Arial" w:hAnsi="Arial" w:cs="Arial"/>
          <w:b/>
          <w:lang w:val="es-MX"/>
        </w:rPr>
        <w:t>Áreas involucradas</w:t>
      </w:r>
      <w:r w:rsidR="0041484E" w:rsidRPr="00480254">
        <w:rPr>
          <w:rFonts w:ascii="Arial" w:hAnsi="Arial" w:cs="Arial"/>
          <w:b/>
          <w:lang w:val="es-MX"/>
        </w:rPr>
        <w:t xml:space="preserve">: </w:t>
      </w:r>
      <w:r w:rsidR="0041484E" w:rsidRPr="00480254">
        <w:rPr>
          <w:rFonts w:ascii="Arial" w:hAnsi="Arial" w:cs="Arial"/>
          <w:lang w:val="es-MX"/>
        </w:rPr>
        <w:t xml:space="preserve">Entre las áreas </w:t>
      </w:r>
      <w:r w:rsidR="00441167" w:rsidRPr="00480254">
        <w:rPr>
          <w:rFonts w:ascii="Arial" w:hAnsi="Arial" w:cs="Arial"/>
          <w:lang w:val="es-MX"/>
        </w:rPr>
        <w:t xml:space="preserve">involucradas en la </w:t>
      </w:r>
      <w:r w:rsidR="0041484E" w:rsidRPr="00480254">
        <w:rPr>
          <w:rFonts w:ascii="Arial" w:hAnsi="Arial" w:cs="Arial"/>
          <w:lang w:val="es-MX"/>
        </w:rPr>
        <w:t xml:space="preserve">elaboración del informe de rendición de cuentas, se encuentran </w:t>
      </w:r>
      <w:r w:rsidR="00D0011F" w:rsidRPr="00480254">
        <w:rPr>
          <w:rFonts w:ascii="Arial" w:hAnsi="Arial" w:cs="Arial"/>
          <w:lang w:val="es-MX"/>
        </w:rPr>
        <w:t>Administración, Finanzas</w:t>
      </w:r>
      <w:r w:rsidR="00133016" w:rsidRPr="00480254">
        <w:rPr>
          <w:rFonts w:ascii="Arial" w:hAnsi="Arial" w:cs="Arial"/>
          <w:lang w:val="es-MX"/>
        </w:rPr>
        <w:t>, Contabilidad y Compras</w:t>
      </w:r>
      <w:r w:rsidR="00441167" w:rsidRPr="00480254">
        <w:rPr>
          <w:rFonts w:ascii="Arial" w:hAnsi="Arial" w:cs="Arial"/>
          <w:lang w:val="es-MX"/>
        </w:rPr>
        <w:t xml:space="preserve"> o las que la entidad indique c</w:t>
      </w:r>
      <w:r w:rsidR="0041484E" w:rsidRPr="00480254">
        <w:rPr>
          <w:rFonts w:ascii="Arial" w:hAnsi="Arial" w:cs="Arial"/>
          <w:lang w:val="es-MX"/>
        </w:rPr>
        <w:t>onforme a las normas de la organización interna</w:t>
      </w:r>
      <w:r w:rsidR="00441167" w:rsidRPr="00480254">
        <w:rPr>
          <w:rFonts w:ascii="Arial" w:hAnsi="Arial" w:cs="Arial"/>
          <w:lang w:val="es-MX"/>
        </w:rPr>
        <w:t>.</w:t>
      </w:r>
    </w:p>
    <w:p w:rsidR="00D116EA" w:rsidRPr="001214FC" w:rsidRDefault="00D116EA" w:rsidP="009D36F0">
      <w:pPr>
        <w:pStyle w:val="Prrafodelista"/>
        <w:spacing w:after="0"/>
        <w:rPr>
          <w:rFonts w:ascii="Arial" w:hAnsi="Arial" w:cs="Arial"/>
          <w:sz w:val="16"/>
          <w:szCs w:val="16"/>
          <w:lang w:val="es-MX"/>
        </w:rPr>
      </w:pPr>
    </w:p>
    <w:p w:rsidR="00D116EA" w:rsidRDefault="00F7363B" w:rsidP="009D36F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lang w:val="es-MX"/>
        </w:rPr>
      </w:pPr>
      <w:r w:rsidRPr="00480254">
        <w:rPr>
          <w:rFonts w:ascii="Arial" w:hAnsi="Arial" w:cs="Arial"/>
          <w:b/>
          <w:lang w:val="es-MX"/>
        </w:rPr>
        <w:t xml:space="preserve">Encabezado:  </w:t>
      </w:r>
      <w:r w:rsidRPr="00480254">
        <w:rPr>
          <w:rFonts w:ascii="Arial" w:hAnsi="Arial" w:cs="Arial"/>
          <w:lang w:val="es-MX"/>
        </w:rPr>
        <w:t>Debe contener</w:t>
      </w:r>
      <w:r w:rsidR="00F927A9">
        <w:rPr>
          <w:rFonts w:ascii="Arial" w:hAnsi="Arial" w:cs="Arial"/>
          <w:lang w:val="es-MX"/>
        </w:rPr>
        <w:t xml:space="preserve"> en mayúscula cerrada</w:t>
      </w:r>
      <w:r w:rsidRPr="00480254">
        <w:rPr>
          <w:rFonts w:ascii="Arial" w:hAnsi="Arial" w:cs="Arial"/>
          <w:lang w:val="es-MX"/>
        </w:rPr>
        <w:t xml:space="preserve"> lo siguiente:</w:t>
      </w:r>
    </w:p>
    <w:p w:rsidR="00BC7D57" w:rsidRPr="006C44B0" w:rsidRDefault="00BC7D57" w:rsidP="00BC7D57">
      <w:pPr>
        <w:pStyle w:val="Prrafodelista"/>
        <w:ind w:left="426"/>
        <w:jc w:val="both"/>
        <w:rPr>
          <w:rFonts w:ascii="Arial" w:hAnsi="Arial" w:cs="Arial"/>
          <w:sz w:val="12"/>
          <w:szCs w:val="12"/>
          <w:lang w:val="es-MX"/>
        </w:rPr>
      </w:pPr>
    </w:p>
    <w:p w:rsidR="00340541" w:rsidRDefault="00340541" w:rsidP="009D36F0">
      <w:pPr>
        <w:pStyle w:val="Prrafodelista"/>
        <w:spacing w:after="0"/>
        <w:ind w:left="426"/>
        <w:jc w:val="both"/>
        <w:rPr>
          <w:rFonts w:ascii="Arial" w:hAnsi="Arial" w:cs="Arial"/>
          <w:lang w:val="es-MX"/>
        </w:rPr>
      </w:pPr>
      <w:r w:rsidRPr="00480254">
        <w:rPr>
          <w:rFonts w:ascii="Arial" w:hAnsi="Arial" w:cs="Arial"/>
          <w:b/>
          <w:lang w:val="es-MX"/>
        </w:rPr>
        <w:t>Nombre de la Entidad:</w:t>
      </w:r>
      <w:r w:rsidRPr="00480254">
        <w:rPr>
          <w:rFonts w:ascii="Arial" w:hAnsi="Arial" w:cs="Arial"/>
          <w:lang w:val="es-MX"/>
        </w:rPr>
        <w:t xml:space="preserve"> </w:t>
      </w:r>
      <w:r w:rsidR="00BE76F0" w:rsidRPr="00480254">
        <w:rPr>
          <w:rFonts w:ascii="Arial" w:hAnsi="Arial" w:cs="Arial"/>
          <w:lang w:val="es-MX"/>
        </w:rPr>
        <w:t xml:space="preserve">Indicar el </w:t>
      </w:r>
      <w:r w:rsidRPr="00480254">
        <w:rPr>
          <w:rFonts w:ascii="Arial" w:hAnsi="Arial" w:cs="Arial"/>
          <w:lang w:val="es-MX"/>
        </w:rPr>
        <w:t>nombre de la Institución.</w:t>
      </w:r>
    </w:p>
    <w:p w:rsidR="0013051A" w:rsidRPr="006C44B0" w:rsidRDefault="0013051A" w:rsidP="009D36F0">
      <w:pPr>
        <w:pStyle w:val="Prrafodelista"/>
        <w:spacing w:after="0"/>
        <w:ind w:left="426"/>
        <w:jc w:val="both"/>
        <w:rPr>
          <w:rFonts w:ascii="Arial" w:hAnsi="Arial" w:cs="Arial"/>
          <w:sz w:val="12"/>
          <w:szCs w:val="12"/>
          <w:lang w:val="es-MX"/>
        </w:rPr>
      </w:pPr>
    </w:p>
    <w:p w:rsidR="0013051A" w:rsidRPr="008A5CE0" w:rsidRDefault="0013051A" w:rsidP="009D36F0">
      <w:pPr>
        <w:pStyle w:val="Prrafodelista"/>
        <w:spacing w:after="0"/>
        <w:ind w:left="426"/>
        <w:jc w:val="both"/>
        <w:rPr>
          <w:rFonts w:ascii="Arial" w:hAnsi="Arial" w:cs="Arial"/>
          <w:lang w:val="es-MX"/>
        </w:rPr>
      </w:pPr>
      <w:r w:rsidRPr="0013051A">
        <w:rPr>
          <w:rFonts w:ascii="Arial" w:hAnsi="Arial" w:cs="Arial"/>
          <w:b/>
          <w:lang w:val="es-MX"/>
        </w:rPr>
        <w:t>Título del informe</w:t>
      </w:r>
      <w:r w:rsidR="008A5CE0">
        <w:rPr>
          <w:rFonts w:ascii="Arial" w:hAnsi="Arial" w:cs="Arial"/>
          <w:b/>
          <w:lang w:val="es-MX"/>
        </w:rPr>
        <w:t xml:space="preserve">: </w:t>
      </w:r>
      <w:r w:rsidR="008A5CE0" w:rsidRPr="008A5CE0">
        <w:rPr>
          <w:rFonts w:ascii="Arial" w:hAnsi="Arial" w:cs="Arial"/>
          <w:lang w:val="es-MX"/>
        </w:rPr>
        <w:t>Corresponde al tema sobre el cual se rinde cuenta</w:t>
      </w:r>
    </w:p>
    <w:p w:rsidR="00730181" w:rsidRPr="006C44B0" w:rsidRDefault="00730181" w:rsidP="009D36F0">
      <w:pPr>
        <w:pStyle w:val="Prrafodelista"/>
        <w:spacing w:after="0"/>
        <w:rPr>
          <w:rFonts w:ascii="Arial" w:hAnsi="Arial" w:cs="Arial"/>
          <w:sz w:val="12"/>
          <w:szCs w:val="12"/>
          <w:lang w:val="es-MX"/>
        </w:rPr>
      </w:pPr>
    </w:p>
    <w:p w:rsidR="00730181" w:rsidRPr="00480254" w:rsidRDefault="00730181" w:rsidP="009D36F0">
      <w:pPr>
        <w:pStyle w:val="Prrafodelista"/>
        <w:spacing w:after="0"/>
        <w:ind w:left="426"/>
        <w:jc w:val="both"/>
        <w:rPr>
          <w:rFonts w:ascii="Arial" w:hAnsi="Arial" w:cs="Arial"/>
          <w:lang w:val="es-MX"/>
        </w:rPr>
      </w:pPr>
      <w:r w:rsidRPr="00480254">
        <w:rPr>
          <w:rFonts w:ascii="Arial" w:hAnsi="Arial" w:cs="Arial"/>
          <w:b/>
          <w:lang w:val="es-MX"/>
        </w:rPr>
        <w:t>Periodo de la rendición de cuentas:</w:t>
      </w:r>
      <w:r w:rsidR="0018596B" w:rsidRPr="00480254">
        <w:rPr>
          <w:rFonts w:ascii="Arial" w:hAnsi="Arial" w:cs="Arial"/>
          <w:lang w:val="es-MX"/>
        </w:rPr>
        <w:t xml:space="preserve"> </w:t>
      </w:r>
      <w:r w:rsidR="00C76025">
        <w:rPr>
          <w:rFonts w:ascii="Arial" w:hAnsi="Arial" w:cs="Arial"/>
          <w:lang w:val="es-MX"/>
        </w:rPr>
        <w:t>Corresponde al tri</w:t>
      </w:r>
      <w:r w:rsidR="0018596B" w:rsidRPr="00480254">
        <w:rPr>
          <w:rFonts w:ascii="Arial" w:hAnsi="Arial" w:cs="Arial"/>
          <w:lang w:val="es-MX"/>
        </w:rPr>
        <w:t xml:space="preserve">mestre </w:t>
      </w:r>
      <w:r w:rsidR="00C76025">
        <w:rPr>
          <w:rFonts w:ascii="Arial" w:hAnsi="Arial" w:cs="Arial"/>
          <w:lang w:val="es-MX"/>
        </w:rPr>
        <w:t>objeto de la rendición de cuentas.</w:t>
      </w:r>
      <w:r w:rsidRPr="00480254">
        <w:rPr>
          <w:rFonts w:ascii="Arial" w:hAnsi="Arial" w:cs="Arial"/>
          <w:lang w:val="es-MX"/>
        </w:rPr>
        <w:t xml:space="preserve">  </w:t>
      </w:r>
    </w:p>
    <w:p w:rsidR="007A6F42" w:rsidRPr="001214FC" w:rsidRDefault="007A6F42" w:rsidP="00701BDC">
      <w:pPr>
        <w:pStyle w:val="Prrafodelista"/>
        <w:ind w:left="426"/>
        <w:jc w:val="both"/>
        <w:rPr>
          <w:rFonts w:ascii="Arial" w:hAnsi="Arial" w:cs="Arial"/>
          <w:sz w:val="16"/>
          <w:szCs w:val="16"/>
          <w:lang w:val="es-MX"/>
        </w:rPr>
      </w:pPr>
      <w:r w:rsidRPr="00480254">
        <w:rPr>
          <w:rFonts w:ascii="Arial" w:hAnsi="Arial" w:cs="Arial"/>
          <w:lang w:val="es-MX"/>
        </w:rPr>
        <w:t xml:space="preserve">  </w:t>
      </w:r>
    </w:p>
    <w:p w:rsidR="00BC7D57" w:rsidRPr="00BC7D57" w:rsidRDefault="0087100D" w:rsidP="009D36F0">
      <w:pPr>
        <w:pStyle w:val="Prrafodelista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lang w:val="es-MX"/>
        </w:rPr>
      </w:pPr>
      <w:r w:rsidRPr="00480254">
        <w:rPr>
          <w:rFonts w:ascii="Arial" w:hAnsi="Arial" w:cs="Arial"/>
          <w:b/>
          <w:lang w:val="es-MX"/>
        </w:rPr>
        <w:t>Aspectos generales</w:t>
      </w:r>
      <w:r w:rsidR="007A6F42" w:rsidRPr="00480254">
        <w:rPr>
          <w:rFonts w:ascii="Arial" w:hAnsi="Arial" w:cs="Arial"/>
          <w:b/>
          <w:lang w:val="es-MX"/>
        </w:rPr>
        <w:t xml:space="preserve">: </w:t>
      </w:r>
    </w:p>
    <w:p w:rsidR="0087100D" w:rsidRPr="001214FC" w:rsidRDefault="0087100D" w:rsidP="0087100D">
      <w:pPr>
        <w:pStyle w:val="Prrafodelista"/>
        <w:spacing w:after="0"/>
        <w:ind w:left="426"/>
        <w:rPr>
          <w:rFonts w:ascii="Arial" w:hAnsi="Arial" w:cs="Arial"/>
          <w:b/>
          <w:sz w:val="16"/>
          <w:szCs w:val="16"/>
          <w:lang w:val="es-MX"/>
        </w:rPr>
      </w:pPr>
    </w:p>
    <w:tbl>
      <w:tblPr>
        <w:tblW w:w="10247" w:type="dxa"/>
        <w:tblInd w:w="-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4"/>
        <w:gridCol w:w="162"/>
        <w:gridCol w:w="6961"/>
      </w:tblGrid>
      <w:tr w:rsidR="002B6D27" w:rsidRPr="002B6D27" w:rsidTr="001214FC">
        <w:trPr>
          <w:trHeight w:val="385"/>
          <w:tblHeader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2B6D27" w:rsidRPr="002B6D27" w:rsidRDefault="002B6D27" w:rsidP="00121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</w:pPr>
            <w:r w:rsidRPr="002B6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Nombre del campo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2B6D27" w:rsidRPr="002B6D27" w:rsidRDefault="002B6D27" w:rsidP="00D001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</w:pPr>
            <w:r w:rsidRPr="002B6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Detalle</w:t>
            </w:r>
          </w:p>
        </w:tc>
      </w:tr>
      <w:tr w:rsidR="002B6D27" w:rsidRPr="002B6D27" w:rsidTr="00DE50BE">
        <w:trPr>
          <w:trHeight w:val="357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D27" w:rsidRPr="002B6D27" w:rsidRDefault="002B6D27" w:rsidP="002B6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</w:pPr>
            <w:r w:rsidRPr="002B6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Representante legal de la entidad</w:t>
            </w:r>
          </w:p>
        </w:tc>
        <w:tc>
          <w:tcPr>
            <w:tcW w:w="7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D27" w:rsidRPr="002B6D27" w:rsidRDefault="002B6D27" w:rsidP="002B6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2B6D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Nombre completo del titular de la Entidad.</w:t>
            </w:r>
          </w:p>
        </w:tc>
      </w:tr>
      <w:tr w:rsidR="002B6D27" w:rsidRPr="002B6D27" w:rsidTr="00DE50BE">
        <w:trPr>
          <w:trHeight w:val="307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D27" w:rsidRPr="002B6D27" w:rsidRDefault="002B6D27" w:rsidP="002B6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</w:pPr>
            <w:r w:rsidRPr="002B6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Convenio Marco</w:t>
            </w:r>
          </w:p>
        </w:tc>
        <w:tc>
          <w:tcPr>
            <w:tcW w:w="7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D27" w:rsidRPr="002B6D27" w:rsidRDefault="002B6D27" w:rsidP="002B6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2B6D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Indicar el número del Convenio Marco y su descripción.</w:t>
            </w:r>
          </w:p>
        </w:tc>
      </w:tr>
      <w:tr w:rsidR="002B6D27" w:rsidRPr="002B6D27" w:rsidTr="00DE50BE">
        <w:trPr>
          <w:trHeight w:val="28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D27" w:rsidRPr="002B6D27" w:rsidRDefault="002B6D27" w:rsidP="002B6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</w:pPr>
            <w:r w:rsidRPr="002B6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Fundamento legal:</w:t>
            </w:r>
          </w:p>
        </w:tc>
        <w:tc>
          <w:tcPr>
            <w:tcW w:w="7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D27" w:rsidRPr="002B6D27" w:rsidRDefault="002B6D27" w:rsidP="00D70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2B6D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Indicar</w:t>
            </w:r>
            <w:r w:rsidR="008710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 la Resolución de </w:t>
            </w:r>
            <w:r w:rsidR="00D70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E</w:t>
            </w:r>
            <w:r w:rsidR="008710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xcepción de Control P</w:t>
            </w:r>
            <w:r w:rsidRPr="002B6D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revio</w:t>
            </w:r>
            <w:r w:rsidR="008710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.</w:t>
            </w:r>
          </w:p>
        </w:tc>
      </w:tr>
      <w:bookmarkEnd w:id="0"/>
      <w:tr w:rsidR="00E975BB" w:rsidRPr="008B206D" w:rsidTr="007F1A89">
        <w:trPr>
          <w:trHeight w:val="416"/>
        </w:trPr>
        <w:tc>
          <w:tcPr>
            <w:tcW w:w="10247" w:type="dxa"/>
            <w:gridSpan w:val="3"/>
            <w:shd w:val="clear" w:color="000000" w:fill="FFFFFF"/>
            <w:vAlign w:val="center"/>
          </w:tcPr>
          <w:p w:rsidR="00BC7D57" w:rsidRPr="006C44B0" w:rsidRDefault="00BC7D57" w:rsidP="00BE76F0">
            <w:pPr>
              <w:pStyle w:val="Prrafodelista"/>
              <w:spacing w:after="0" w:line="240" w:lineRule="auto"/>
              <w:ind w:left="249"/>
              <w:rPr>
                <w:rFonts w:ascii="Arial" w:eastAsia="Times New Roman" w:hAnsi="Arial" w:cs="Arial"/>
                <w:b/>
                <w:bCs/>
                <w:color w:val="FFFFFF" w:themeColor="background1"/>
                <w:sz w:val="12"/>
                <w:szCs w:val="12"/>
                <w:lang w:eastAsia="es-PA"/>
              </w:rPr>
            </w:pPr>
          </w:p>
          <w:p w:rsidR="00E975BB" w:rsidRDefault="00D836BD" w:rsidP="009D36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49" w:hanging="284"/>
              <w:rPr>
                <w:rFonts w:ascii="Arial" w:eastAsia="Times New Roman" w:hAnsi="Arial" w:cs="Arial"/>
                <w:b/>
                <w:bCs/>
                <w:lang w:eastAsia="es-PA"/>
              </w:rPr>
            </w:pPr>
            <w:r w:rsidRPr="007B7AD9">
              <w:rPr>
                <w:rFonts w:ascii="Arial" w:eastAsia="Times New Roman" w:hAnsi="Arial" w:cs="Arial"/>
                <w:b/>
                <w:bCs/>
                <w:lang w:eastAsia="es-PA"/>
              </w:rPr>
              <w:t>Ó</w:t>
            </w:r>
            <w:r w:rsidR="00E975BB" w:rsidRPr="007B7AD9">
              <w:rPr>
                <w:rFonts w:ascii="Arial" w:eastAsia="Times New Roman" w:hAnsi="Arial" w:cs="Arial"/>
                <w:b/>
                <w:bCs/>
                <w:lang w:eastAsia="es-PA"/>
              </w:rPr>
              <w:t>rden</w:t>
            </w:r>
            <w:r w:rsidRPr="007B7AD9">
              <w:rPr>
                <w:rFonts w:ascii="Arial" w:eastAsia="Times New Roman" w:hAnsi="Arial" w:cs="Arial"/>
                <w:b/>
                <w:bCs/>
                <w:lang w:eastAsia="es-PA"/>
              </w:rPr>
              <w:t>es</w:t>
            </w:r>
            <w:r w:rsidR="00E975BB" w:rsidRPr="007B7AD9">
              <w:rPr>
                <w:rFonts w:ascii="Arial" w:eastAsia="Times New Roman" w:hAnsi="Arial" w:cs="Arial"/>
                <w:b/>
                <w:bCs/>
                <w:lang w:eastAsia="es-PA"/>
              </w:rPr>
              <w:t xml:space="preserve"> de compra</w:t>
            </w:r>
            <w:r w:rsidRPr="007B7AD9">
              <w:rPr>
                <w:rFonts w:ascii="Arial" w:eastAsia="Times New Roman" w:hAnsi="Arial" w:cs="Arial"/>
                <w:b/>
                <w:bCs/>
                <w:lang w:eastAsia="es-PA"/>
              </w:rPr>
              <w:t>s emitidas:</w:t>
            </w:r>
          </w:p>
          <w:p w:rsidR="007F1A89" w:rsidRPr="006C44B0" w:rsidRDefault="007F1A89" w:rsidP="007F1A89">
            <w:pPr>
              <w:pStyle w:val="Prrafodelista"/>
              <w:spacing w:after="0" w:line="240" w:lineRule="auto"/>
              <w:ind w:left="249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PA"/>
              </w:rPr>
            </w:pPr>
          </w:p>
          <w:p w:rsidR="00E975BB" w:rsidRPr="00F619A5" w:rsidRDefault="00E975BB" w:rsidP="008B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es-PA"/>
              </w:rPr>
            </w:pPr>
          </w:p>
        </w:tc>
      </w:tr>
      <w:tr w:rsidR="008B206D" w:rsidRPr="008B206D" w:rsidTr="001214FC">
        <w:trPr>
          <w:trHeight w:val="341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8B206D" w:rsidRPr="001214FC" w:rsidRDefault="008B206D" w:rsidP="00121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</w:pPr>
            <w:r w:rsidRPr="00121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Nombre del campo</w:t>
            </w:r>
          </w:p>
        </w:tc>
        <w:tc>
          <w:tcPr>
            <w:tcW w:w="6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8B206D" w:rsidRPr="001214FC" w:rsidRDefault="008B206D" w:rsidP="00D001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</w:pPr>
            <w:r w:rsidRPr="00121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Detalle</w:t>
            </w:r>
          </w:p>
        </w:tc>
      </w:tr>
      <w:tr w:rsidR="008B206D" w:rsidRPr="008B206D" w:rsidTr="00DE50BE">
        <w:trPr>
          <w:trHeight w:val="280"/>
        </w:trPr>
        <w:tc>
          <w:tcPr>
            <w:tcW w:w="3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06D" w:rsidRPr="008B206D" w:rsidRDefault="008B206D" w:rsidP="008B20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Reg.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06D" w:rsidRPr="008B206D" w:rsidRDefault="00DB12F7" w:rsidP="00D70B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Numeración consecutiva</w:t>
            </w:r>
            <w:r w:rsidR="008B206D" w:rsidRPr="008B2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 del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registro de </w:t>
            </w:r>
            <w:r w:rsidR="008B206D" w:rsidRPr="008B2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la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s órdenes de compra.</w:t>
            </w:r>
          </w:p>
        </w:tc>
      </w:tr>
      <w:tr w:rsidR="008B206D" w:rsidRPr="008B206D" w:rsidTr="001214FC">
        <w:trPr>
          <w:trHeight w:val="283"/>
        </w:trPr>
        <w:tc>
          <w:tcPr>
            <w:tcW w:w="3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06D" w:rsidRPr="008B206D" w:rsidRDefault="00C03617" w:rsidP="008B20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No. Orden de Compra.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06D" w:rsidRPr="008B206D" w:rsidRDefault="008B206D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Indicar el número de la orden de compra</w:t>
            </w:r>
            <w:r w:rsidR="00D70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,</w:t>
            </w:r>
            <w:r w:rsidRPr="008B2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 emitida para ejecutar el presupuesto de gasto</w:t>
            </w:r>
            <w:r w:rsidRPr="007B7AD9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.</w:t>
            </w:r>
            <w:r w:rsidR="007B7AD9" w:rsidRPr="007B7AD9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 xml:space="preserve"> </w:t>
            </w:r>
          </w:p>
        </w:tc>
      </w:tr>
      <w:tr w:rsidR="002D3DBC" w:rsidRPr="008B206D" w:rsidTr="001214FC">
        <w:trPr>
          <w:trHeight w:val="283"/>
        </w:trPr>
        <w:tc>
          <w:tcPr>
            <w:tcW w:w="3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DBC" w:rsidRDefault="002D3DBC" w:rsidP="008B20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Trimestre Anterior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DBC" w:rsidRPr="008B206D" w:rsidRDefault="00E646B3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Casilla utilizada </w:t>
            </w:r>
            <w:r w:rsidR="00077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para ingresar datos de órdenes de compra de trimestres anteriores que aún mantienen saldos por devengar.</w:t>
            </w:r>
          </w:p>
        </w:tc>
      </w:tr>
      <w:tr w:rsidR="00C03617" w:rsidRPr="008B206D" w:rsidTr="001214FC">
        <w:trPr>
          <w:trHeight w:val="234"/>
        </w:trPr>
        <w:tc>
          <w:tcPr>
            <w:tcW w:w="3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617" w:rsidRPr="008B206D" w:rsidRDefault="00C03617" w:rsidP="008B20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N°. De Ajuste.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3617" w:rsidRPr="008B206D" w:rsidRDefault="00C03617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Indicar el número de ajuste que se ha realizado a la orden de compra. </w:t>
            </w:r>
          </w:p>
        </w:tc>
      </w:tr>
      <w:tr w:rsidR="008B206D" w:rsidRPr="008B206D" w:rsidTr="001214FC">
        <w:trPr>
          <w:trHeight w:val="265"/>
        </w:trPr>
        <w:tc>
          <w:tcPr>
            <w:tcW w:w="3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06D" w:rsidRPr="008B206D" w:rsidRDefault="008B206D" w:rsidP="008B20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Fecha de la Orden de Compra/Ajuste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06D" w:rsidRPr="008B206D" w:rsidRDefault="008B206D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Indicar el día, mes y año de la emisión de la orden de compra.</w:t>
            </w:r>
          </w:p>
        </w:tc>
      </w:tr>
      <w:tr w:rsidR="008B206D" w:rsidRPr="008B206D" w:rsidTr="00DE50BE">
        <w:trPr>
          <w:trHeight w:val="225"/>
        </w:trPr>
        <w:tc>
          <w:tcPr>
            <w:tcW w:w="3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06D" w:rsidRPr="008B206D" w:rsidRDefault="008B206D" w:rsidP="008B20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Fecha de Publicación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06D" w:rsidRPr="008B206D" w:rsidRDefault="008B206D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Indicar el día, mes y año de la publicación de la orden de compra en el Portal PanamaCompra, posterior a las autorizaciones.</w:t>
            </w:r>
          </w:p>
        </w:tc>
      </w:tr>
      <w:tr w:rsidR="008B206D" w:rsidRPr="008B206D" w:rsidTr="00DE50BE">
        <w:trPr>
          <w:trHeight w:val="209"/>
        </w:trPr>
        <w:tc>
          <w:tcPr>
            <w:tcW w:w="3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06D" w:rsidRPr="008B206D" w:rsidRDefault="008B206D" w:rsidP="008B20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No. de Renglón/ Convenio Marco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6D" w:rsidRPr="008B206D" w:rsidRDefault="008B206D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Indicar el número de renglón dentro del Convenio Marco.</w:t>
            </w:r>
          </w:p>
        </w:tc>
      </w:tr>
      <w:tr w:rsidR="008B206D" w:rsidRPr="008B206D" w:rsidTr="001214FC">
        <w:trPr>
          <w:trHeight w:val="469"/>
        </w:trPr>
        <w:tc>
          <w:tcPr>
            <w:tcW w:w="3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06D" w:rsidRPr="008B206D" w:rsidRDefault="008B206D" w:rsidP="008B20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Partida Presupuestaria/ o Código Financiero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06D" w:rsidRPr="008B206D" w:rsidRDefault="008B206D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Indicar el número de partida presupuestaria o </w:t>
            </w:r>
            <w:r w:rsidR="00ED1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fuente de financiamiento </w:t>
            </w:r>
            <w:r w:rsidRPr="008B2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a la cual se carga la orden de compra.</w:t>
            </w:r>
          </w:p>
        </w:tc>
      </w:tr>
      <w:tr w:rsidR="008B206D" w:rsidRPr="008B206D" w:rsidTr="00DE50BE">
        <w:trPr>
          <w:trHeight w:val="147"/>
        </w:trPr>
        <w:tc>
          <w:tcPr>
            <w:tcW w:w="3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06D" w:rsidRPr="008B206D" w:rsidRDefault="008B206D" w:rsidP="008A5C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No. de</w:t>
            </w:r>
            <w:r w:rsidR="001214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 xml:space="preserve"> </w:t>
            </w:r>
            <w:r w:rsidR="00D001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Requisición de Compras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06D" w:rsidRPr="008B206D" w:rsidRDefault="008B206D" w:rsidP="00D70B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Indicar la desc</w:t>
            </w:r>
            <w:r w:rsidR="00515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ripción completa del número </w:t>
            </w:r>
            <w:r w:rsidR="00F927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de </w:t>
            </w:r>
            <w:r w:rsidR="008A5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la Requisición de </w:t>
            </w:r>
            <w:r w:rsidR="008A5CE0" w:rsidRPr="00515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Compra (</w:t>
            </w:r>
            <w:r w:rsidR="009D36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RC</w:t>
            </w:r>
            <w:r w:rsidR="008A5CE0" w:rsidRPr="00515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)</w:t>
            </w:r>
            <w:r w:rsidR="008A5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 </w:t>
            </w:r>
            <w:r w:rsidR="00515273" w:rsidRPr="008B2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que</w:t>
            </w:r>
            <w:r w:rsidR="00515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 asigna el Sistema </w:t>
            </w:r>
            <w:r w:rsidR="001214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PanamaCompra.</w:t>
            </w:r>
            <w:r w:rsidR="00515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 </w:t>
            </w:r>
          </w:p>
        </w:tc>
      </w:tr>
      <w:tr w:rsidR="008B206D" w:rsidRPr="008B206D" w:rsidTr="00DE50BE">
        <w:trPr>
          <w:trHeight w:val="197"/>
        </w:trPr>
        <w:tc>
          <w:tcPr>
            <w:tcW w:w="3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06D" w:rsidRPr="008B206D" w:rsidRDefault="008B206D" w:rsidP="008B20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Unidad Solicitante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6D" w:rsidRPr="008B206D" w:rsidRDefault="008B206D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Indicar el departamento o unidad solicitante del bien o servicio.</w:t>
            </w:r>
          </w:p>
        </w:tc>
      </w:tr>
      <w:tr w:rsidR="008B206D" w:rsidRPr="008B206D" w:rsidTr="00DE50BE">
        <w:trPr>
          <w:trHeight w:val="173"/>
        </w:trPr>
        <w:tc>
          <w:tcPr>
            <w:tcW w:w="3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06D" w:rsidRPr="008B206D" w:rsidRDefault="008B206D" w:rsidP="008B20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Proveedor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6D" w:rsidRPr="008B206D" w:rsidRDefault="00BF75FC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Registrar</w:t>
            </w:r>
            <w:r w:rsidR="008B206D" w:rsidRPr="008B2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 el nombre del proveedor de la orden de compra.</w:t>
            </w:r>
          </w:p>
        </w:tc>
      </w:tr>
      <w:tr w:rsidR="008B206D" w:rsidRPr="008B206D" w:rsidTr="00DE50BE">
        <w:trPr>
          <w:trHeight w:val="235"/>
        </w:trPr>
        <w:tc>
          <w:tcPr>
            <w:tcW w:w="3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06D" w:rsidRPr="008B206D" w:rsidRDefault="008B206D" w:rsidP="008B20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RUC y D.V.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06D" w:rsidRPr="008B206D" w:rsidRDefault="008B206D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Indicar el número completo del Registro Único del Contribuyente y digito verificador, relacionado al proveedor del bien o servicio.</w:t>
            </w:r>
          </w:p>
        </w:tc>
      </w:tr>
      <w:tr w:rsidR="008B206D" w:rsidRPr="008B206D" w:rsidTr="00DE50BE">
        <w:trPr>
          <w:trHeight w:val="143"/>
        </w:trPr>
        <w:tc>
          <w:tcPr>
            <w:tcW w:w="3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06D" w:rsidRPr="008B206D" w:rsidRDefault="008B206D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Término de la Garantía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6D" w:rsidRPr="008B206D" w:rsidRDefault="00D70B53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Indicar el perí</w:t>
            </w:r>
            <w:r w:rsidR="00F61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odo durante el cual el proveedor está obligado a responder por las condiciones de calidad, idoneidad, seguridad y buen funcionamiento del bien o servicio.</w:t>
            </w:r>
          </w:p>
        </w:tc>
      </w:tr>
    </w:tbl>
    <w:p w:rsidR="009D2A3D" w:rsidRPr="00C31A92" w:rsidRDefault="009D2A3D" w:rsidP="000845BA">
      <w:pPr>
        <w:pStyle w:val="Prrafodelista"/>
        <w:spacing w:after="0"/>
        <w:ind w:left="0"/>
        <w:jc w:val="both"/>
        <w:rPr>
          <w:rFonts w:ascii="Arial" w:hAnsi="Arial" w:cs="Arial"/>
          <w:sz w:val="8"/>
          <w:szCs w:val="8"/>
          <w:lang w:val="es-MX"/>
        </w:rPr>
      </w:pPr>
    </w:p>
    <w:p w:rsidR="0004432F" w:rsidRPr="007B7AD9" w:rsidRDefault="0004432F" w:rsidP="000845BA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  <w:lang w:val="es-MX"/>
        </w:rPr>
      </w:pPr>
      <w:r w:rsidRPr="007B7AD9">
        <w:rPr>
          <w:rFonts w:ascii="Arial" w:hAnsi="Arial" w:cs="Arial"/>
          <w:b/>
          <w:lang w:val="es-MX"/>
        </w:rPr>
        <w:t xml:space="preserve"> Información </w:t>
      </w:r>
      <w:r w:rsidR="00707604" w:rsidRPr="007B7AD9">
        <w:rPr>
          <w:rFonts w:ascii="Arial" w:hAnsi="Arial" w:cs="Arial"/>
          <w:b/>
          <w:lang w:val="es-MX"/>
        </w:rPr>
        <w:t>financiera de la orden de compra:</w:t>
      </w:r>
    </w:p>
    <w:p w:rsidR="0004432F" w:rsidRPr="00C31A92" w:rsidRDefault="0004432F" w:rsidP="000845BA">
      <w:pPr>
        <w:pStyle w:val="Prrafodelista"/>
        <w:spacing w:after="0"/>
        <w:ind w:left="0"/>
        <w:jc w:val="both"/>
        <w:rPr>
          <w:rFonts w:ascii="Arial" w:hAnsi="Arial" w:cs="Arial"/>
          <w:sz w:val="8"/>
          <w:szCs w:val="8"/>
          <w:lang w:val="es-MX"/>
        </w:rPr>
      </w:pPr>
    </w:p>
    <w:tbl>
      <w:tblPr>
        <w:tblW w:w="10221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7102"/>
      </w:tblGrid>
      <w:tr w:rsidR="000F587B" w:rsidRPr="000F587B" w:rsidTr="001214FC">
        <w:trPr>
          <w:trHeight w:val="3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0F587B" w:rsidRPr="000F587B" w:rsidRDefault="000F587B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</w:pPr>
            <w:r w:rsidRPr="000F58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Nombre del campo</w:t>
            </w:r>
          </w:p>
        </w:tc>
        <w:tc>
          <w:tcPr>
            <w:tcW w:w="7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0F587B" w:rsidRPr="000F587B" w:rsidRDefault="000F587B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</w:pPr>
            <w:r w:rsidRPr="000F58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Detalle</w:t>
            </w:r>
          </w:p>
        </w:tc>
      </w:tr>
      <w:tr w:rsidR="000F587B" w:rsidRPr="000F587B" w:rsidTr="00F619A5">
        <w:trPr>
          <w:trHeight w:val="2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87B" w:rsidRPr="000F587B" w:rsidRDefault="0004432F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Monto del compromiso</w:t>
            </w:r>
          </w:p>
        </w:tc>
        <w:tc>
          <w:tcPr>
            <w:tcW w:w="7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587B" w:rsidRPr="000F587B" w:rsidRDefault="000845BA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Corresponde</w:t>
            </w:r>
            <w:r w:rsidR="000F587B"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 xml:space="preserve"> </w:t>
            </w:r>
            <w:r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a</w:t>
            </w:r>
            <w:r w:rsidR="000F587B"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l valor total de la orden de compra en balboas, incluyendo el ITBMS.</w:t>
            </w:r>
          </w:p>
        </w:tc>
      </w:tr>
      <w:tr w:rsidR="000F587B" w:rsidRPr="000F587B" w:rsidTr="00F619A5">
        <w:trPr>
          <w:trHeight w:val="3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587B" w:rsidRPr="000F587B" w:rsidRDefault="000F587B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 w:rsidRPr="000F58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Monto</w:t>
            </w:r>
            <w:r w:rsidR="00777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 xml:space="preserve"> </w:t>
            </w:r>
            <w:r w:rsidR="00044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devengado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587B" w:rsidRPr="000F587B" w:rsidRDefault="000845BA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Corresponde</w:t>
            </w:r>
            <w:r w:rsidR="000F587B" w:rsidRPr="000F58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a</w:t>
            </w:r>
            <w:r w:rsidR="000F587B" w:rsidRPr="000F58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l monto de los bienes y servicios recibidos en balboas, durante el trimestre en que se rinde cuenta.</w:t>
            </w:r>
          </w:p>
        </w:tc>
      </w:tr>
      <w:tr w:rsidR="000F587B" w:rsidRPr="000F587B" w:rsidTr="00F619A5">
        <w:trPr>
          <w:trHeight w:val="2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87B" w:rsidRPr="000F587B" w:rsidRDefault="000F587B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 w:rsidRPr="000F58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Saldo</w:t>
            </w:r>
            <w:r w:rsidR="00044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 xml:space="preserve"> por devengar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587B" w:rsidRPr="000F587B" w:rsidRDefault="000F587B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Corresponde al saldo pendie</w:t>
            </w:r>
            <w:r w:rsidRPr="000F58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nte por devengar de la orden de compra dentro del trimestre de la rendición.</w:t>
            </w:r>
          </w:p>
        </w:tc>
      </w:tr>
      <w:tr w:rsidR="006F68C5" w:rsidRPr="000F587B" w:rsidTr="006F68C5">
        <w:trPr>
          <w:trHeight w:val="2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8C5" w:rsidRPr="00F776F1" w:rsidRDefault="006F68C5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PA"/>
              </w:rPr>
            </w:pPr>
            <w:r w:rsidRPr="006F6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Saldos provenientes de trimestres anteriores</w:t>
            </w:r>
          </w:p>
        </w:tc>
        <w:tc>
          <w:tcPr>
            <w:tcW w:w="7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8C5" w:rsidRPr="00F776F1" w:rsidRDefault="006F68C5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Corresponde al saldo pendie</w:t>
            </w:r>
            <w:r w:rsidRPr="000F58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nte por devengar de la orden de compra </w:t>
            </w:r>
            <w:r w:rsidR="00D70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de perí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odos anteriores.</w:t>
            </w:r>
          </w:p>
        </w:tc>
      </w:tr>
      <w:tr w:rsidR="009D50D6" w:rsidRPr="000F587B" w:rsidTr="00E91A94">
        <w:trPr>
          <w:trHeight w:val="2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50D6" w:rsidRPr="006F68C5" w:rsidRDefault="009D50D6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Monto devengado</w:t>
            </w:r>
          </w:p>
        </w:tc>
        <w:tc>
          <w:tcPr>
            <w:tcW w:w="7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D50D6" w:rsidRDefault="000845BA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Corresponde a</w:t>
            </w:r>
            <w:r w:rsidR="009D50D6" w:rsidRPr="009D5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l monto de los bienes y servicios recibidos en balboas, durante el trimestre en que se rinde cuenta.</w:t>
            </w:r>
          </w:p>
        </w:tc>
      </w:tr>
      <w:tr w:rsidR="009D50D6" w:rsidRPr="000F587B" w:rsidTr="00F619A5">
        <w:trPr>
          <w:trHeight w:val="2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0D6" w:rsidRDefault="009D50D6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Saldo actualizado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50D6" w:rsidRDefault="009D50D6" w:rsidP="00D70B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Corresponde al saldo actualizado </w:t>
            </w:r>
            <w:r w:rsidR="000845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pendiente por devengar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 </w:t>
            </w:r>
            <w:r w:rsidR="000845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de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 per</w:t>
            </w:r>
            <w:r w:rsidR="00D70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odos anteriores.</w:t>
            </w:r>
          </w:p>
        </w:tc>
      </w:tr>
      <w:tr w:rsidR="009D50D6" w:rsidRPr="000F587B" w:rsidTr="00F619A5">
        <w:trPr>
          <w:trHeight w:val="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0D6" w:rsidRPr="000F587B" w:rsidRDefault="009D50D6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 w:rsidRPr="000F58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No. de Informe de Recepción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0D6" w:rsidRPr="000F587B" w:rsidRDefault="009D50D6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0F58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Indicar el número del Acta de Entrega del bien o servicio o número de informe que emite el sistema que utiliza la entidad.</w:t>
            </w:r>
          </w:p>
        </w:tc>
      </w:tr>
      <w:tr w:rsidR="009D50D6" w:rsidRPr="000F587B" w:rsidTr="00F619A5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0D6" w:rsidRPr="000F587B" w:rsidRDefault="009D50D6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 xml:space="preserve">Término </w:t>
            </w:r>
            <w:r w:rsidRPr="000F58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de entrega del bien o servicio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0D6" w:rsidRPr="000F587B" w:rsidRDefault="009D50D6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0F58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Registrar el día, mes y año de la entrega del bien o servicio objeto de la orden de compra.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 </w:t>
            </w:r>
            <w:r w:rsidRPr="00CA31C6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(En el evento de que este compuesta de varios renglones con términos de entrega diferentes, indicarlos de forma cronológica.)</w:t>
            </w:r>
          </w:p>
        </w:tc>
      </w:tr>
      <w:tr w:rsidR="009D50D6" w:rsidRPr="000F587B" w:rsidTr="00F619A5">
        <w:trPr>
          <w:trHeight w:val="1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0D6" w:rsidRPr="000F587B" w:rsidRDefault="009D50D6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Fecha de vencimiento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0D6" w:rsidRPr="000F587B" w:rsidRDefault="009D50D6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0F58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Registrar el día, mes y año del vencimiento de la orden de compra.</w:t>
            </w:r>
          </w:p>
        </w:tc>
      </w:tr>
      <w:tr w:rsidR="009D50D6" w:rsidRPr="000F587B" w:rsidTr="00F619A5">
        <w:trPr>
          <w:trHeight w:val="1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0D6" w:rsidRPr="000F587B" w:rsidRDefault="009D50D6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 w:rsidRPr="000F58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Observaciones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0D6" w:rsidRPr="000F587B" w:rsidRDefault="009D50D6" w:rsidP="00D70B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Toda anotación que agregue información sobre la e</w:t>
            </w:r>
            <w:r w:rsidR="00D70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misión de las órdenes de compra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; ejemplo, si es mul</w:t>
            </w:r>
            <w:r w:rsidR="00D70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tianual, indicarlo así y el perí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odo de la vigencia. </w:t>
            </w:r>
            <w:r w:rsidR="00D70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Asimismo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 en caso de ajuste describirlo.</w:t>
            </w:r>
          </w:p>
        </w:tc>
      </w:tr>
    </w:tbl>
    <w:p w:rsidR="007F1A89" w:rsidRPr="007F1A89" w:rsidRDefault="007F1A89" w:rsidP="000845BA">
      <w:pPr>
        <w:spacing w:after="0"/>
        <w:jc w:val="both"/>
        <w:rPr>
          <w:rFonts w:ascii="Arial" w:hAnsi="Arial" w:cs="Arial"/>
          <w:b/>
          <w:sz w:val="8"/>
          <w:szCs w:val="8"/>
          <w:lang w:val="es-MX"/>
        </w:rPr>
      </w:pPr>
    </w:p>
    <w:p w:rsidR="00BC7D57" w:rsidRDefault="00834D84" w:rsidP="000845BA">
      <w:pPr>
        <w:spacing w:after="0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G.</w:t>
      </w:r>
      <w:r w:rsidR="007F1A89">
        <w:rPr>
          <w:rFonts w:ascii="Arial" w:hAnsi="Arial" w:cs="Arial"/>
          <w:b/>
          <w:lang w:val="es-MX"/>
        </w:rPr>
        <w:t xml:space="preserve">  </w:t>
      </w:r>
      <w:r w:rsidR="00BC7D57" w:rsidRPr="00834D84">
        <w:rPr>
          <w:rFonts w:ascii="Arial" w:hAnsi="Arial" w:cs="Arial"/>
          <w:b/>
          <w:lang w:val="es-MX"/>
        </w:rPr>
        <w:t>Ejecución presupuestaria:</w:t>
      </w:r>
    </w:p>
    <w:p w:rsidR="007F1A89" w:rsidRPr="007F1A89" w:rsidRDefault="007F1A89" w:rsidP="000845BA">
      <w:pPr>
        <w:spacing w:after="0"/>
        <w:jc w:val="both"/>
        <w:rPr>
          <w:rFonts w:ascii="Arial" w:hAnsi="Arial" w:cs="Arial"/>
          <w:b/>
          <w:sz w:val="8"/>
          <w:szCs w:val="8"/>
          <w:lang w:val="es-MX"/>
        </w:rPr>
      </w:pPr>
    </w:p>
    <w:tbl>
      <w:tblPr>
        <w:tblW w:w="10241" w:type="dxa"/>
        <w:tblInd w:w="-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4"/>
        <w:gridCol w:w="7087"/>
      </w:tblGrid>
      <w:tr w:rsidR="00BC7D57" w:rsidRPr="008B206D" w:rsidTr="009D36F0">
        <w:trPr>
          <w:trHeight w:val="337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BC7D57" w:rsidRPr="008B206D" w:rsidRDefault="00BC7D57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Nombre del campo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BC7D57" w:rsidRPr="008B206D" w:rsidRDefault="00BC7D57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Detalle</w:t>
            </w:r>
          </w:p>
        </w:tc>
      </w:tr>
      <w:tr w:rsidR="00BC7D57" w:rsidRPr="00F77615" w:rsidTr="009D36F0">
        <w:trPr>
          <w:trHeight w:val="212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57" w:rsidRPr="008B206D" w:rsidRDefault="00BC7D57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Monto del Compromiso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D57" w:rsidRPr="00F77615" w:rsidRDefault="00BC7D57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A"/>
              </w:rPr>
            </w:pPr>
            <w:r w:rsidRPr="00F77615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Sumatoria del monto de las órdenes de compra emitidas, dentro del trimestre en que se rinde cuenta. (Esta i</w:t>
            </w:r>
            <w:r w:rsidR="00974465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nformación queda definida por fó</w:t>
            </w:r>
            <w:r w:rsidRPr="00F77615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rmula).</w:t>
            </w:r>
          </w:p>
        </w:tc>
      </w:tr>
      <w:tr w:rsidR="00BC7D57" w:rsidRPr="00F77615" w:rsidTr="009D36F0">
        <w:trPr>
          <w:trHeight w:val="304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57" w:rsidRPr="008B206D" w:rsidRDefault="00BC7D57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Monto Devengado</w:t>
            </w:r>
            <w:r w:rsidRPr="008B20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 xml:space="preserve">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57" w:rsidRPr="00A61ACF" w:rsidRDefault="00BC7D57" w:rsidP="009744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A"/>
              </w:rPr>
            </w:pPr>
            <w:r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Sumatoria del monto de los bienes y servicios recibidos, dentro del trimestre en que se rinde cuenta. (Esta información queda definida por f</w:t>
            </w:r>
            <w:r w:rsidR="00974465"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ó</w:t>
            </w:r>
            <w:r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rmula).</w:t>
            </w:r>
          </w:p>
        </w:tc>
      </w:tr>
      <w:tr w:rsidR="00BC7D57" w:rsidRPr="008B206D" w:rsidTr="003161E6">
        <w:trPr>
          <w:trHeight w:val="42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57" w:rsidRPr="008B206D" w:rsidRDefault="00BC7D57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Saldo</w:t>
            </w:r>
            <w:r w:rsidRPr="008B20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por Devengar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D57" w:rsidRPr="00A61ACF" w:rsidRDefault="00BC7D57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A"/>
              </w:rPr>
            </w:pPr>
            <w:r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Sumatoria del monto que quedó pendiente por devengar, dentro del trimestre en que se rinde cuenta. (Esta i</w:t>
            </w:r>
            <w:r w:rsidR="00974465"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nformación queda definida por fó</w:t>
            </w:r>
            <w:r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rmula).</w:t>
            </w:r>
          </w:p>
        </w:tc>
      </w:tr>
      <w:tr w:rsidR="003161E6" w:rsidRPr="008B206D" w:rsidTr="003161E6">
        <w:trPr>
          <w:trHeight w:val="42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E6" w:rsidRDefault="001A3F03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Saldo por Devengar de periodos anteriores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E6" w:rsidRPr="00A61ACF" w:rsidRDefault="001A3F03" w:rsidP="009744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A"/>
              </w:rPr>
            </w:pPr>
            <w:r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Sumatoria del monto que qued</w:t>
            </w:r>
            <w:r w:rsidR="00D70B53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ó pendiente por devengar de perí</w:t>
            </w:r>
            <w:r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odos anteriores. (Esta información queda definida por f</w:t>
            </w:r>
            <w:r w:rsidR="00974465"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ó</w:t>
            </w:r>
            <w:r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rmula).</w:t>
            </w:r>
          </w:p>
        </w:tc>
      </w:tr>
      <w:tr w:rsidR="003161E6" w:rsidRPr="008B206D" w:rsidTr="003161E6">
        <w:trPr>
          <w:trHeight w:val="42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E6" w:rsidRDefault="001A3F03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Monto Devengado en el trimestre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E6" w:rsidRPr="00A61ACF" w:rsidRDefault="001A3F03" w:rsidP="00AB71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PA"/>
              </w:rPr>
            </w:pPr>
            <w:r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Sumatoria del monto de los bienes y servicios recibidos, dentro del trimestre en que se rinde cuenta</w:t>
            </w:r>
            <w:r w:rsidR="00AB71C1"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,</w:t>
            </w:r>
            <w:r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 xml:space="preserve"> </w:t>
            </w:r>
            <w:r w:rsidR="00AB71C1"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correspondie</w:t>
            </w:r>
            <w:r w:rsidR="00D70B53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nte a órdenes de compras de perí</w:t>
            </w:r>
            <w:r w:rsidR="00AB71C1"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 xml:space="preserve">odos anteriores </w:t>
            </w:r>
            <w:r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(Esta i</w:t>
            </w:r>
            <w:r w:rsidR="00974465"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nformación queda definida por fó</w:t>
            </w:r>
            <w:r w:rsidRPr="00A61ACF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rmula).</w:t>
            </w:r>
          </w:p>
        </w:tc>
      </w:tr>
      <w:tr w:rsidR="003161E6" w:rsidRPr="008B206D" w:rsidTr="003161E6">
        <w:trPr>
          <w:trHeight w:val="42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E6" w:rsidRDefault="001A3F03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A"/>
              </w:rPr>
              <w:t>Saldo actualizado en el trimestre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E6" w:rsidRPr="008B206D" w:rsidRDefault="001A3F03" w:rsidP="00554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8B2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Sumatoria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del monto actualizado que quedó pendiente por</w:t>
            </w:r>
            <w:r w:rsidRPr="008B2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 devengar</w:t>
            </w:r>
            <w:r w:rsidR="00554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 de otros trimestres</w:t>
            </w:r>
            <w:r w:rsidRPr="008B2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, dentro del</w:t>
            </w:r>
            <w:r w:rsidR="00D70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 perí</w:t>
            </w:r>
            <w:r w:rsidR="00554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odo</w:t>
            </w:r>
            <w:r w:rsidRPr="008B2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 en que se rinde </w:t>
            </w:r>
            <w:r w:rsidRPr="00F77615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cuenta. (Esta i</w:t>
            </w:r>
            <w:r w:rsidR="00974465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nformación queda definida por fó</w:t>
            </w:r>
            <w:r w:rsidRPr="00F77615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rmula).</w:t>
            </w:r>
          </w:p>
        </w:tc>
      </w:tr>
    </w:tbl>
    <w:p w:rsidR="00BC7D57" w:rsidRDefault="00BC7D57" w:rsidP="000845BA">
      <w:pPr>
        <w:pStyle w:val="Prrafodelista"/>
        <w:spacing w:after="0"/>
        <w:ind w:left="0"/>
        <w:jc w:val="both"/>
        <w:rPr>
          <w:rFonts w:ascii="Arial" w:hAnsi="Arial" w:cs="Arial"/>
          <w:sz w:val="8"/>
          <w:szCs w:val="8"/>
          <w:lang w:val="es-MX"/>
        </w:rPr>
      </w:pPr>
    </w:p>
    <w:p w:rsidR="00BC7D57" w:rsidRPr="00A6799F" w:rsidRDefault="00BC7D57" w:rsidP="000845BA">
      <w:pPr>
        <w:pStyle w:val="Prrafodelista"/>
        <w:spacing w:after="0"/>
        <w:ind w:left="0"/>
        <w:jc w:val="both"/>
        <w:rPr>
          <w:rFonts w:ascii="Arial" w:hAnsi="Arial" w:cs="Arial"/>
          <w:sz w:val="8"/>
          <w:szCs w:val="8"/>
          <w:lang w:val="es-MX"/>
        </w:rPr>
      </w:pPr>
    </w:p>
    <w:tbl>
      <w:tblPr>
        <w:tblW w:w="10221" w:type="dxa"/>
        <w:tblInd w:w="-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107"/>
      </w:tblGrid>
      <w:tr w:rsidR="00BF75FC" w:rsidRPr="00BF75FC" w:rsidTr="00974465">
        <w:trPr>
          <w:trHeight w:val="32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75FC" w:rsidRPr="00BF75FC" w:rsidRDefault="00BF75FC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 w:rsidRPr="00BF75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Elaborado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 xml:space="preserve"> por: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5FC" w:rsidRPr="00BF75FC" w:rsidRDefault="00BF75FC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BF7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Nombre y firma del servidor público, encargado de elaborar los datos del informe.</w:t>
            </w:r>
          </w:p>
        </w:tc>
      </w:tr>
      <w:tr w:rsidR="00BF75FC" w:rsidRPr="00BF75FC" w:rsidTr="00974465">
        <w:trPr>
          <w:trHeight w:val="28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75FC" w:rsidRPr="00BF75FC" w:rsidRDefault="00BF75FC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 w:rsidRPr="00BF75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Revisado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 xml:space="preserve"> por: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5FC" w:rsidRPr="00BF75FC" w:rsidRDefault="00BF75FC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BF7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Nombre y firma del servidor público, encargado de revisar los datos del informe.</w:t>
            </w:r>
          </w:p>
        </w:tc>
      </w:tr>
      <w:tr w:rsidR="00BF75FC" w:rsidRPr="00BF75FC" w:rsidTr="00974465">
        <w:trPr>
          <w:trHeight w:val="20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75FC" w:rsidRPr="00BF75FC" w:rsidRDefault="00BF75FC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</w:pPr>
            <w:r w:rsidRPr="00BF75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Aprobado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 xml:space="preserve"> por: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5FC" w:rsidRPr="00BF75FC" w:rsidRDefault="00BF75FC" w:rsidP="000845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Nombre y firma de la</w:t>
            </w:r>
            <w:r w:rsidRPr="00BF75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 máxima autoridad de la Entidad que aprueba el informe.</w:t>
            </w:r>
          </w:p>
        </w:tc>
      </w:tr>
      <w:tr w:rsidR="002830CF" w:rsidRPr="002830CF" w:rsidTr="00974465">
        <w:trPr>
          <w:trHeight w:val="300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F1A89" w:rsidRPr="002830CF" w:rsidRDefault="007F1A89" w:rsidP="008D15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</w:p>
        </w:tc>
      </w:tr>
    </w:tbl>
    <w:p w:rsidR="009805A9" w:rsidRDefault="009805A9" w:rsidP="007F1A8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:rsidR="009805A9" w:rsidRDefault="009805A9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:rsidR="009805A9" w:rsidRDefault="009805A9" w:rsidP="009805A9">
      <w:pPr>
        <w:pStyle w:val="Prrafodelista"/>
        <w:ind w:left="0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lastRenderedPageBreak/>
        <w:t>GUÍA PARA OPERACIÓN DE LAS INTERFACES</w:t>
      </w:r>
    </w:p>
    <w:p w:rsidR="009805A9" w:rsidRPr="009D6158" w:rsidRDefault="009805A9" w:rsidP="009805A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Arial" w:hAnsi="Arial" w:cs="Arial"/>
          <w:b/>
          <w:color w:val="0000FF"/>
          <w:sz w:val="24"/>
          <w:szCs w:val="24"/>
          <w:lang w:val="es-MX"/>
        </w:rPr>
      </w:pPr>
      <w:r w:rsidRPr="009D6158">
        <w:rPr>
          <w:rFonts w:ascii="Arial" w:hAnsi="Arial" w:cs="Arial"/>
          <w:b/>
          <w:color w:val="0000FF"/>
          <w:sz w:val="24"/>
          <w:szCs w:val="24"/>
          <w:lang w:val="es-MX"/>
        </w:rPr>
        <w:t>PANTALLA DE INICIO</w:t>
      </w:r>
    </w:p>
    <w:p w:rsidR="009805A9" w:rsidRDefault="00362F6A" w:rsidP="009805A9">
      <w:pPr>
        <w:pStyle w:val="Prrafodelista"/>
        <w:ind w:left="0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31A32DA0" wp14:editId="46C28DF9">
            <wp:extent cx="5856959" cy="3467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7472" cy="349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Es la interface que el archivo de Excel le presenta al usuario para facilitar la interacción en el llenado de la hoja de Excel.</w:t>
      </w:r>
    </w:p>
    <w:p w:rsidR="00D70B53" w:rsidRDefault="00D70B53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Presenta la siguiente información: </w:t>
      </w:r>
    </w:p>
    <w:p w:rsidR="00D70B53" w:rsidRDefault="00D70B53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 w:rsidRPr="00D70B53">
        <w:rPr>
          <w:rFonts w:ascii="Arial" w:hAnsi="Arial" w:cs="Arial"/>
          <w:b/>
          <w:sz w:val="24"/>
          <w:szCs w:val="24"/>
          <w:lang w:val="es-MX"/>
        </w:rPr>
        <w:t>Encabezados</w:t>
      </w:r>
      <w:r>
        <w:rPr>
          <w:rFonts w:ascii="Arial" w:hAnsi="Arial" w:cs="Arial"/>
          <w:sz w:val="24"/>
          <w:szCs w:val="24"/>
          <w:lang w:val="es-MX"/>
        </w:rPr>
        <w:t>: que enuncian la entidad de la Contraloría</w:t>
      </w:r>
      <w:r w:rsidR="00D70B53">
        <w:rPr>
          <w:rFonts w:ascii="Arial" w:hAnsi="Arial" w:cs="Arial"/>
          <w:sz w:val="24"/>
          <w:szCs w:val="24"/>
          <w:lang w:val="es-MX"/>
        </w:rPr>
        <w:t xml:space="preserve"> General de la República</w:t>
      </w:r>
      <w:r>
        <w:rPr>
          <w:rFonts w:ascii="Arial" w:hAnsi="Arial" w:cs="Arial"/>
          <w:sz w:val="24"/>
          <w:szCs w:val="24"/>
          <w:lang w:val="es-MX"/>
        </w:rPr>
        <w:t>,  la Dirección de Fiscalización y la Subdirección de Rendición de Cuentas. Además del título del objeto de esta herramienta ofimática.</w:t>
      </w: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 w:rsidRPr="00D70B53">
        <w:rPr>
          <w:rFonts w:ascii="Arial" w:hAnsi="Arial" w:cs="Arial"/>
          <w:b/>
          <w:sz w:val="24"/>
          <w:szCs w:val="24"/>
          <w:lang w:val="es-MX"/>
        </w:rPr>
        <w:t>Objetivo</w:t>
      </w:r>
      <w:r>
        <w:rPr>
          <w:rFonts w:ascii="Arial" w:hAnsi="Arial" w:cs="Arial"/>
          <w:sz w:val="24"/>
          <w:szCs w:val="24"/>
          <w:lang w:val="es-MX"/>
        </w:rPr>
        <w:t>: Breve descripción del propósito de esta herramienta para los reportes de informes de rend</w:t>
      </w:r>
      <w:r w:rsidR="00D70B53">
        <w:rPr>
          <w:rFonts w:ascii="Arial" w:hAnsi="Arial" w:cs="Arial"/>
          <w:sz w:val="24"/>
          <w:szCs w:val="24"/>
          <w:lang w:val="es-MX"/>
        </w:rPr>
        <w:t>ición de cuentas amparadas por Convenios M</w:t>
      </w:r>
      <w:r>
        <w:rPr>
          <w:rFonts w:ascii="Arial" w:hAnsi="Arial" w:cs="Arial"/>
          <w:sz w:val="24"/>
          <w:szCs w:val="24"/>
          <w:lang w:val="es-MX"/>
        </w:rPr>
        <w:t>arco.</w:t>
      </w: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 w:rsidRPr="00D70B53">
        <w:rPr>
          <w:rFonts w:ascii="Arial" w:hAnsi="Arial" w:cs="Arial"/>
          <w:b/>
          <w:sz w:val="24"/>
          <w:szCs w:val="24"/>
          <w:lang w:val="es-MX"/>
        </w:rPr>
        <w:t>Estado</w:t>
      </w:r>
      <w:r>
        <w:rPr>
          <w:rFonts w:ascii="Arial" w:hAnsi="Arial" w:cs="Arial"/>
          <w:sz w:val="24"/>
          <w:szCs w:val="24"/>
          <w:lang w:val="es-MX"/>
        </w:rPr>
        <w:t>: leyenda que informará al usuario el estado de los registros en el archivo de Excel.</w:t>
      </w: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Botones bajo el título </w:t>
      </w:r>
      <w:r w:rsidR="00D70B53">
        <w:rPr>
          <w:rFonts w:ascii="Arial" w:hAnsi="Arial" w:cs="Arial"/>
          <w:sz w:val="24"/>
          <w:szCs w:val="24"/>
          <w:lang w:val="es-MX"/>
        </w:rPr>
        <w:t>“</w:t>
      </w:r>
      <w:r>
        <w:rPr>
          <w:rFonts w:ascii="Arial" w:hAnsi="Arial" w:cs="Arial"/>
          <w:sz w:val="24"/>
          <w:szCs w:val="24"/>
          <w:lang w:val="es-MX"/>
        </w:rPr>
        <w:t>Trimestre</w:t>
      </w:r>
      <w:r w:rsidR="00D70B53">
        <w:rPr>
          <w:rFonts w:ascii="Arial" w:hAnsi="Arial" w:cs="Arial"/>
          <w:sz w:val="24"/>
          <w:szCs w:val="24"/>
          <w:lang w:val="es-MX"/>
        </w:rPr>
        <w:t>”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:rsidR="009805A9" w:rsidRPr="00525557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 w:rsidRPr="001574ED">
        <w:rPr>
          <w:rFonts w:ascii="Arial" w:hAnsi="Arial" w:cs="Arial"/>
          <w:b/>
          <w:color w:val="0000FF"/>
          <w:sz w:val="24"/>
          <w:szCs w:val="24"/>
          <w:lang w:val="es-MX"/>
        </w:rPr>
        <w:t>PRIMERO</w:t>
      </w:r>
      <w:r>
        <w:rPr>
          <w:rFonts w:ascii="Arial" w:hAnsi="Arial" w:cs="Arial"/>
          <w:b/>
          <w:sz w:val="24"/>
          <w:szCs w:val="24"/>
          <w:lang w:val="es-MX"/>
        </w:rPr>
        <w:t xml:space="preserve">: </w:t>
      </w:r>
      <w:r w:rsidRPr="00525557">
        <w:rPr>
          <w:rFonts w:ascii="Arial" w:hAnsi="Arial" w:cs="Arial"/>
          <w:sz w:val="24"/>
          <w:szCs w:val="24"/>
          <w:lang w:val="es-MX"/>
        </w:rPr>
        <w:t>Muestra</w:t>
      </w:r>
      <w:r>
        <w:rPr>
          <w:rFonts w:ascii="Arial" w:hAnsi="Arial" w:cs="Arial"/>
          <w:sz w:val="24"/>
          <w:szCs w:val="24"/>
          <w:lang w:val="es-MX"/>
        </w:rPr>
        <w:t xml:space="preserve"> la interface para captura de las órdenes de compra del 1er trimestre</w:t>
      </w:r>
    </w:p>
    <w:p w:rsidR="009805A9" w:rsidRPr="00525557" w:rsidRDefault="009805A9" w:rsidP="009805A9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1574ED">
        <w:rPr>
          <w:rFonts w:ascii="Arial" w:hAnsi="Arial" w:cs="Arial"/>
          <w:b/>
          <w:color w:val="0000FF"/>
          <w:sz w:val="24"/>
          <w:szCs w:val="24"/>
          <w:lang w:val="es-MX"/>
        </w:rPr>
        <w:t>SEGUNDO</w:t>
      </w:r>
      <w:r>
        <w:rPr>
          <w:rFonts w:ascii="Arial" w:hAnsi="Arial" w:cs="Arial"/>
          <w:b/>
          <w:sz w:val="24"/>
          <w:szCs w:val="24"/>
          <w:lang w:val="es-MX"/>
        </w:rPr>
        <w:t>:</w:t>
      </w:r>
      <w:r w:rsidRPr="00525557">
        <w:rPr>
          <w:rFonts w:ascii="Arial" w:hAnsi="Arial" w:cs="Arial"/>
          <w:sz w:val="24"/>
          <w:szCs w:val="24"/>
          <w:lang w:val="es-MX"/>
        </w:rPr>
        <w:t xml:space="preserve"> Muestra</w:t>
      </w:r>
      <w:r>
        <w:rPr>
          <w:rFonts w:ascii="Arial" w:hAnsi="Arial" w:cs="Arial"/>
          <w:sz w:val="24"/>
          <w:szCs w:val="24"/>
          <w:lang w:val="es-MX"/>
        </w:rPr>
        <w:t xml:space="preserve"> la interface para captura de las órdenes de compra del 2do trimestre</w:t>
      </w:r>
    </w:p>
    <w:p w:rsidR="009805A9" w:rsidRPr="00525557" w:rsidRDefault="009805A9" w:rsidP="009805A9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1574ED">
        <w:rPr>
          <w:rFonts w:ascii="Arial" w:hAnsi="Arial" w:cs="Arial"/>
          <w:b/>
          <w:color w:val="0000FF"/>
          <w:sz w:val="24"/>
          <w:szCs w:val="24"/>
          <w:lang w:val="es-MX"/>
        </w:rPr>
        <w:t>TERCERO</w:t>
      </w:r>
      <w:r>
        <w:rPr>
          <w:rFonts w:ascii="Arial" w:hAnsi="Arial" w:cs="Arial"/>
          <w:b/>
          <w:sz w:val="24"/>
          <w:szCs w:val="24"/>
          <w:lang w:val="es-MX"/>
        </w:rPr>
        <w:t>:</w:t>
      </w:r>
      <w:r w:rsidRPr="00525557">
        <w:rPr>
          <w:rFonts w:ascii="Arial" w:hAnsi="Arial" w:cs="Arial"/>
          <w:sz w:val="24"/>
          <w:szCs w:val="24"/>
          <w:lang w:val="es-MX"/>
        </w:rPr>
        <w:t xml:space="preserve"> Muestra</w:t>
      </w:r>
      <w:r>
        <w:rPr>
          <w:rFonts w:ascii="Arial" w:hAnsi="Arial" w:cs="Arial"/>
          <w:sz w:val="24"/>
          <w:szCs w:val="24"/>
          <w:lang w:val="es-MX"/>
        </w:rPr>
        <w:t xml:space="preserve"> la interface para captura de las órdenes de compra del 3er trimestre</w:t>
      </w: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 w:rsidRPr="001574ED">
        <w:rPr>
          <w:rFonts w:ascii="Arial" w:hAnsi="Arial" w:cs="Arial"/>
          <w:b/>
          <w:color w:val="0000FF"/>
          <w:sz w:val="24"/>
          <w:szCs w:val="24"/>
          <w:lang w:val="es-MX"/>
        </w:rPr>
        <w:t>CUARTO</w:t>
      </w:r>
      <w:r>
        <w:rPr>
          <w:rFonts w:ascii="Arial" w:hAnsi="Arial" w:cs="Arial"/>
          <w:b/>
          <w:sz w:val="24"/>
          <w:szCs w:val="24"/>
          <w:lang w:val="es-MX"/>
        </w:rPr>
        <w:t xml:space="preserve">: </w:t>
      </w:r>
      <w:r w:rsidRPr="00525557">
        <w:rPr>
          <w:rFonts w:ascii="Arial" w:hAnsi="Arial" w:cs="Arial"/>
          <w:sz w:val="24"/>
          <w:szCs w:val="24"/>
          <w:lang w:val="es-MX"/>
        </w:rPr>
        <w:t>Muestra</w:t>
      </w:r>
      <w:r>
        <w:rPr>
          <w:rFonts w:ascii="Arial" w:hAnsi="Arial" w:cs="Arial"/>
          <w:sz w:val="24"/>
          <w:szCs w:val="24"/>
          <w:lang w:val="es-MX"/>
        </w:rPr>
        <w:t xml:space="preserve"> la interface para c</w:t>
      </w:r>
      <w:r w:rsidR="00D70B53">
        <w:rPr>
          <w:rFonts w:ascii="Arial" w:hAnsi="Arial" w:cs="Arial"/>
          <w:sz w:val="24"/>
          <w:szCs w:val="24"/>
          <w:lang w:val="es-MX"/>
        </w:rPr>
        <w:t>aptura de las órdenes de compra</w:t>
      </w:r>
      <w:r>
        <w:rPr>
          <w:rFonts w:ascii="Arial" w:hAnsi="Arial" w:cs="Arial"/>
          <w:sz w:val="24"/>
          <w:szCs w:val="24"/>
          <w:lang w:val="es-MX"/>
        </w:rPr>
        <w:t xml:space="preserve"> del 4to trimestre</w:t>
      </w:r>
    </w:p>
    <w:p w:rsidR="009805A9" w:rsidRPr="000F315D" w:rsidRDefault="009805A9" w:rsidP="009805A9">
      <w:pPr>
        <w:pStyle w:val="Prrafodelista"/>
        <w:ind w:left="0"/>
        <w:jc w:val="both"/>
        <w:rPr>
          <w:rFonts w:ascii="Arial" w:hAnsi="Arial" w:cs="Arial"/>
          <w:sz w:val="14"/>
          <w:szCs w:val="14"/>
          <w:lang w:val="es-MX"/>
        </w:rPr>
      </w:pP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 w:rsidRPr="001574ED">
        <w:rPr>
          <w:rFonts w:ascii="Arial" w:hAnsi="Arial" w:cs="Arial"/>
          <w:b/>
          <w:color w:val="0000FF"/>
          <w:sz w:val="24"/>
          <w:szCs w:val="24"/>
          <w:lang w:val="es-MX"/>
        </w:rPr>
        <w:t>IMPRIMIR TRIMESTRE</w:t>
      </w:r>
      <w:r w:rsidRPr="00525557">
        <w:rPr>
          <w:rFonts w:ascii="Arial" w:hAnsi="Arial" w:cs="Arial"/>
          <w:b/>
          <w:sz w:val="24"/>
          <w:szCs w:val="24"/>
          <w:lang w:val="es-MX"/>
        </w:rPr>
        <w:t>: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es utilizado en conjunto con las opciones </w:t>
      </w:r>
      <w:r>
        <w:rPr>
          <w:noProof/>
          <w:lang w:val="es-MX" w:eastAsia="es-MX"/>
        </w:rPr>
        <w:drawing>
          <wp:inline distT="0" distB="0" distL="0" distR="0" wp14:anchorId="218D06C1" wp14:editId="3A48F0F5">
            <wp:extent cx="1352550" cy="2476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5557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, para realizar la impresión previa de los datos capturados en el trimestre seleccionado 1ro, 2do, 3ro o 4to.</w:t>
      </w:r>
    </w:p>
    <w:p w:rsidR="009805A9" w:rsidRPr="000F315D" w:rsidRDefault="009805A9" w:rsidP="009805A9">
      <w:pPr>
        <w:pStyle w:val="Prrafodelista"/>
        <w:ind w:left="0"/>
        <w:jc w:val="both"/>
        <w:rPr>
          <w:rFonts w:ascii="Arial" w:hAnsi="Arial" w:cs="Arial"/>
          <w:sz w:val="14"/>
          <w:szCs w:val="14"/>
          <w:lang w:val="es-MX"/>
        </w:rPr>
      </w:pP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 w:rsidRPr="001574ED">
        <w:rPr>
          <w:rFonts w:ascii="Arial" w:hAnsi="Arial" w:cs="Arial"/>
          <w:b/>
          <w:color w:val="0000FF"/>
          <w:sz w:val="24"/>
          <w:szCs w:val="24"/>
          <w:lang w:val="es-MX"/>
        </w:rPr>
        <w:t>SALIR</w:t>
      </w:r>
      <w:r>
        <w:rPr>
          <w:rFonts w:ascii="Arial" w:hAnsi="Arial" w:cs="Arial"/>
          <w:sz w:val="24"/>
          <w:szCs w:val="24"/>
          <w:lang w:val="es-MX"/>
        </w:rPr>
        <w:t>: Utilizado para cerrar la herramienta de Excel.</w:t>
      </w: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Campos bajo los siguientes títulos:</w:t>
      </w:r>
    </w:p>
    <w:p w:rsidR="00D70B53" w:rsidRDefault="00D70B53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:rsidR="00E95D5F" w:rsidRDefault="00E95D5F" w:rsidP="009805A9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  <w:bookmarkStart w:id="1" w:name="_GoBack"/>
      <w:bookmarkEnd w:id="1"/>
      <w:r w:rsidRPr="00D70B53">
        <w:rPr>
          <w:rFonts w:ascii="Arial" w:hAnsi="Arial" w:cs="Arial"/>
          <w:b/>
          <w:sz w:val="24"/>
          <w:szCs w:val="24"/>
          <w:lang w:val="es-MX"/>
        </w:rPr>
        <w:lastRenderedPageBreak/>
        <w:t>Fecha de inicio</w:t>
      </w:r>
      <w:r w:rsidR="00D70B53">
        <w:rPr>
          <w:rFonts w:ascii="Arial" w:hAnsi="Arial" w:cs="Arial"/>
          <w:sz w:val="24"/>
          <w:szCs w:val="24"/>
          <w:lang w:val="es-MX"/>
        </w:rPr>
        <w:t>: A</w:t>
      </w:r>
      <w:r>
        <w:rPr>
          <w:rFonts w:ascii="Arial" w:hAnsi="Arial" w:cs="Arial"/>
          <w:sz w:val="24"/>
          <w:szCs w:val="24"/>
          <w:lang w:val="es-MX"/>
        </w:rPr>
        <w:t>lmacena la fecha en la cual se realiza el primer registro del trimestre.</w:t>
      </w: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 w:rsidRPr="00D70B53">
        <w:rPr>
          <w:rFonts w:ascii="Arial" w:hAnsi="Arial" w:cs="Arial"/>
          <w:b/>
          <w:sz w:val="24"/>
          <w:szCs w:val="24"/>
          <w:lang w:val="es-MX"/>
        </w:rPr>
        <w:t>Última Actualización</w:t>
      </w:r>
      <w:r>
        <w:rPr>
          <w:rFonts w:ascii="Arial" w:hAnsi="Arial" w:cs="Arial"/>
          <w:sz w:val="24"/>
          <w:szCs w:val="24"/>
          <w:lang w:val="es-MX"/>
        </w:rPr>
        <w:t>: Fecha en que se actualiza los registros del trimestre</w:t>
      </w:r>
    </w:p>
    <w:p w:rsidR="009805A9" w:rsidRPr="00525557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 w:rsidRPr="00D70B53">
        <w:rPr>
          <w:rFonts w:ascii="Arial" w:hAnsi="Arial" w:cs="Arial"/>
          <w:b/>
          <w:sz w:val="24"/>
          <w:szCs w:val="24"/>
          <w:lang w:val="es-MX"/>
        </w:rPr>
        <w:t>Fecha de Conclusión</w:t>
      </w:r>
      <w:r>
        <w:rPr>
          <w:rFonts w:ascii="Arial" w:hAnsi="Arial" w:cs="Arial"/>
          <w:sz w:val="24"/>
          <w:szCs w:val="24"/>
          <w:lang w:val="es-MX"/>
        </w:rPr>
        <w:t>:</w:t>
      </w:r>
      <w:r w:rsidRPr="00525557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Fecha en que se concluye con  los registros del trimestre</w:t>
      </w: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:rsidR="009805A9" w:rsidRPr="009D6158" w:rsidRDefault="009805A9" w:rsidP="009805A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Arial" w:hAnsi="Arial" w:cs="Arial"/>
          <w:b/>
          <w:color w:val="0000FF"/>
          <w:sz w:val="24"/>
          <w:szCs w:val="24"/>
          <w:lang w:val="es-MX"/>
        </w:rPr>
      </w:pPr>
      <w:r w:rsidRPr="009D6158">
        <w:rPr>
          <w:rFonts w:ascii="Arial" w:hAnsi="Arial" w:cs="Arial"/>
          <w:b/>
          <w:color w:val="0000FF"/>
          <w:sz w:val="24"/>
          <w:szCs w:val="24"/>
          <w:lang w:val="es-MX"/>
        </w:rPr>
        <w:t>REGISTRO DE DATOS DE LA ORDEN DE COMPRA</w:t>
      </w:r>
    </w:p>
    <w:p w:rsidR="009805A9" w:rsidRDefault="00DA3F89" w:rsidP="009805A9">
      <w:pPr>
        <w:pStyle w:val="Prrafodelista"/>
        <w:ind w:left="0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06DA1B34" wp14:editId="3B435F94">
            <wp:extent cx="6400800" cy="4354195"/>
            <wp:effectExtent l="0" t="0" r="0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35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10"/>
          <w:szCs w:val="10"/>
          <w:lang w:val="es-MX"/>
        </w:rPr>
      </w:pPr>
      <w:r w:rsidRPr="000F315D">
        <w:rPr>
          <w:rFonts w:ascii="Arial" w:hAnsi="Arial" w:cs="Arial"/>
          <w:lang w:val="es-MX"/>
        </w:rPr>
        <w:t xml:space="preserve">Esta interface le permitirá al usuario alimentar los datos en la hoja del Excel de una forma más cómoda. </w:t>
      </w:r>
    </w:p>
    <w:p w:rsidR="009805A9" w:rsidRPr="000F315D" w:rsidRDefault="009805A9" w:rsidP="009805A9">
      <w:pPr>
        <w:pStyle w:val="Prrafodelista"/>
        <w:ind w:left="0"/>
        <w:jc w:val="both"/>
        <w:rPr>
          <w:rFonts w:ascii="Arial" w:hAnsi="Arial" w:cs="Arial"/>
          <w:sz w:val="10"/>
          <w:szCs w:val="10"/>
          <w:lang w:val="es-MX"/>
        </w:rPr>
      </w:pPr>
    </w:p>
    <w:p w:rsidR="009805A9" w:rsidRPr="009D6158" w:rsidRDefault="009805A9" w:rsidP="009805A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b/>
          <w:color w:val="0000FF"/>
          <w:lang w:val="es-MX"/>
        </w:rPr>
      </w:pPr>
      <w:r w:rsidRPr="009D6158">
        <w:rPr>
          <w:rFonts w:ascii="Arial" w:hAnsi="Arial" w:cs="Arial"/>
          <w:b/>
          <w:color w:val="0000FF"/>
          <w:lang w:val="es-MX"/>
        </w:rPr>
        <w:t>Descripción de campos de la interface:</w:t>
      </w:r>
    </w:p>
    <w:p w:rsidR="009805A9" w:rsidRDefault="009805A9" w:rsidP="009805A9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10"/>
          <w:szCs w:val="10"/>
          <w:lang w:val="es-MX"/>
        </w:rPr>
      </w:pPr>
    </w:p>
    <w:p w:rsidR="009805A9" w:rsidRPr="000F315D" w:rsidRDefault="009805A9" w:rsidP="009805A9">
      <w:pPr>
        <w:pStyle w:val="Prrafodelista"/>
        <w:spacing w:before="120" w:after="0" w:line="240" w:lineRule="auto"/>
        <w:ind w:left="0"/>
        <w:jc w:val="both"/>
        <w:rPr>
          <w:rFonts w:ascii="Arial" w:hAnsi="Arial" w:cs="Arial"/>
          <w:lang w:val="es-MX"/>
        </w:rPr>
      </w:pPr>
      <w:r w:rsidRPr="000F315D">
        <w:rPr>
          <w:rFonts w:ascii="Arial" w:hAnsi="Arial" w:cs="Arial"/>
          <w:b/>
          <w:lang w:val="es-MX"/>
        </w:rPr>
        <w:t>Entidad:</w:t>
      </w:r>
      <w:r w:rsidRPr="000F315D">
        <w:rPr>
          <w:rFonts w:ascii="Arial" w:hAnsi="Arial" w:cs="Arial"/>
          <w:lang w:val="es-MX"/>
        </w:rPr>
        <w:t xml:space="preserve">  </w:t>
      </w:r>
      <w:r w:rsidRPr="000F315D">
        <w:rPr>
          <w:rFonts w:ascii="Arial" w:hAnsi="Arial" w:cs="Arial"/>
          <w:i/>
          <w:lang w:val="es-MX"/>
        </w:rPr>
        <w:t xml:space="preserve">   Ingresar el nombre completo de la Entidad</w:t>
      </w:r>
    </w:p>
    <w:p w:rsidR="009805A9" w:rsidRPr="000F315D" w:rsidRDefault="009805A9" w:rsidP="009805A9">
      <w:pPr>
        <w:spacing w:before="120" w:after="0" w:line="240" w:lineRule="auto"/>
        <w:jc w:val="both"/>
        <w:rPr>
          <w:rFonts w:ascii="Arial" w:hAnsi="Arial" w:cs="Arial"/>
          <w:i/>
          <w:lang w:val="es-MX"/>
        </w:rPr>
      </w:pPr>
      <w:r w:rsidRPr="000F315D">
        <w:rPr>
          <w:rFonts w:ascii="Arial" w:hAnsi="Arial" w:cs="Arial"/>
          <w:b/>
          <w:lang w:val="es-MX"/>
        </w:rPr>
        <w:t>Representante legal de la entidad:</w:t>
      </w:r>
      <w:r>
        <w:rPr>
          <w:rFonts w:ascii="Arial" w:hAnsi="Arial" w:cs="Arial"/>
          <w:b/>
          <w:lang w:val="es-MX"/>
        </w:rPr>
        <w:t xml:space="preserve"> </w:t>
      </w:r>
      <w:r w:rsidRPr="000F315D">
        <w:rPr>
          <w:i/>
        </w:rPr>
        <w:t>Nombre</w:t>
      </w:r>
      <w:r w:rsidRPr="000F315D">
        <w:rPr>
          <w:rFonts w:ascii="Arial" w:hAnsi="Arial" w:cs="Arial"/>
          <w:i/>
          <w:lang w:val="es-MX"/>
        </w:rPr>
        <w:t xml:space="preserve"> completo del titular de la Entidad.</w:t>
      </w:r>
    </w:p>
    <w:p w:rsidR="009805A9" w:rsidRPr="000F315D" w:rsidRDefault="009805A9" w:rsidP="009805A9">
      <w:pPr>
        <w:spacing w:before="120" w:after="0" w:line="240" w:lineRule="auto"/>
        <w:jc w:val="both"/>
        <w:rPr>
          <w:rFonts w:ascii="Arial" w:hAnsi="Arial" w:cs="Arial"/>
          <w:i/>
          <w:lang w:val="es-MX"/>
        </w:rPr>
      </w:pPr>
      <w:r w:rsidRPr="000F315D">
        <w:rPr>
          <w:rFonts w:ascii="Arial" w:hAnsi="Arial" w:cs="Arial"/>
          <w:b/>
          <w:lang w:val="es-MX"/>
        </w:rPr>
        <w:t>Convenio Marco</w:t>
      </w:r>
      <w:r w:rsidRPr="000F315D">
        <w:t>:</w:t>
      </w:r>
      <w:r>
        <w:rPr>
          <w:rFonts w:ascii="Arial" w:hAnsi="Arial" w:cs="Arial"/>
          <w:b/>
          <w:lang w:val="es-MX"/>
        </w:rPr>
        <w:t xml:space="preserve"> </w:t>
      </w:r>
      <w:r w:rsidRPr="000F315D">
        <w:rPr>
          <w:rFonts w:ascii="Arial" w:hAnsi="Arial" w:cs="Arial"/>
          <w:i/>
          <w:lang w:val="es-MX"/>
        </w:rPr>
        <w:t xml:space="preserve">Seleccionar del listado el Convenio Marco  </w:t>
      </w:r>
    </w:p>
    <w:p w:rsidR="009805A9" w:rsidRPr="000F315D" w:rsidRDefault="009805A9" w:rsidP="009805A9">
      <w:pPr>
        <w:spacing w:before="120" w:after="0" w:line="240" w:lineRule="auto"/>
        <w:jc w:val="both"/>
        <w:rPr>
          <w:rFonts w:ascii="Arial" w:hAnsi="Arial" w:cs="Arial"/>
          <w:lang w:val="es-MX"/>
        </w:rPr>
      </w:pPr>
      <w:r w:rsidRPr="000F315D">
        <w:rPr>
          <w:rFonts w:ascii="Arial" w:hAnsi="Arial" w:cs="Arial"/>
          <w:b/>
          <w:lang w:val="es-MX"/>
        </w:rPr>
        <w:t>Fundamento legal:</w:t>
      </w:r>
      <w:r>
        <w:rPr>
          <w:rFonts w:ascii="Arial" w:hAnsi="Arial" w:cs="Arial"/>
          <w:b/>
          <w:lang w:val="es-MX"/>
        </w:rPr>
        <w:t xml:space="preserve"> </w:t>
      </w:r>
      <w:r w:rsidRPr="000F315D">
        <w:rPr>
          <w:rFonts w:ascii="Arial" w:hAnsi="Arial" w:cs="Arial"/>
          <w:i/>
          <w:lang w:val="es-MX"/>
        </w:rPr>
        <w:t>Aparecerá aut</w:t>
      </w:r>
      <w:r w:rsidR="00D70B53">
        <w:rPr>
          <w:rFonts w:ascii="Arial" w:hAnsi="Arial" w:cs="Arial"/>
          <w:i/>
          <w:lang w:val="es-MX"/>
        </w:rPr>
        <w:t>omáticamente al seleccionar el C</w:t>
      </w:r>
      <w:r w:rsidRPr="000F315D">
        <w:rPr>
          <w:rFonts w:ascii="Arial" w:hAnsi="Arial" w:cs="Arial"/>
          <w:i/>
          <w:lang w:val="es-MX"/>
        </w:rPr>
        <w:t xml:space="preserve">onvenio </w:t>
      </w:r>
      <w:r w:rsidR="00D70B53">
        <w:rPr>
          <w:rFonts w:ascii="Arial" w:hAnsi="Arial" w:cs="Arial"/>
          <w:i/>
          <w:lang w:val="es-MX"/>
        </w:rPr>
        <w:t>M</w:t>
      </w:r>
      <w:r w:rsidRPr="000F315D">
        <w:rPr>
          <w:rFonts w:ascii="Arial" w:hAnsi="Arial" w:cs="Arial"/>
          <w:i/>
          <w:lang w:val="es-MX"/>
        </w:rPr>
        <w:t>arco</w:t>
      </w:r>
    </w:p>
    <w:p w:rsidR="009805A9" w:rsidRPr="000F315D" w:rsidRDefault="009805A9" w:rsidP="009805A9">
      <w:pPr>
        <w:spacing w:before="120" w:after="0" w:line="240" w:lineRule="auto"/>
        <w:jc w:val="both"/>
        <w:rPr>
          <w:rFonts w:ascii="Arial" w:hAnsi="Arial" w:cs="Arial"/>
          <w:i/>
          <w:lang w:val="es-MX"/>
        </w:rPr>
      </w:pPr>
      <w:r w:rsidRPr="000F315D">
        <w:rPr>
          <w:rFonts w:ascii="Arial" w:hAnsi="Arial" w:cs="Arial"/>
          <w:b/>
          <w:lang w:val="es-MX"/>
        </w:rPr>
        <w:t>No. Orden de Compra:</w:t>
      </w:r>
      <w:r>
        <w:rPr>
          <w:rFonts w:ascii="Arial" w:hAnsi="Arial" w:cs="Arial"/>
          <w:b/>
          <w:lang w:val="es-MX"/>
        </w:rPr>
        <w:t xml:space="preserve"> </w:t>
      </w:r>
      <w:r w:rsidRPr="000F315D">
        <w:rPr>
          <w:i/>
        </w:rPr>
        <w:t>Número</w:t>
      </w:r>
      <w:r w:rsidRPr="000F315D">
        <w:rPr>
          <w:rFonts w:ascii="Arial" w:hAnsi="Arial" w:cs="Arial"/>
          <w:i/>
          <w:lang w:val="es-MX"/>
        </w:rPr>
        <w:t xml:space="preserve"> de la orden de compra.</w:t>
      </w:r>
    </w:p>
    <w:p w:rsidR="009805A9" w:rsidRPr="000F315D" w:rsidRDefault="009805A9" w:rsidP="009805A9">
      <w:pPr>
        <w:spacing w:before="120" w:after="0" w:line="240" w:lineRule="auto"/>
        <w:jc w:val="both"/>
        <w:rPr>
          <w:rFonts w:ascii="Arial" w:hAnsi="Arial" w:cs="Arial"/>
          <w:lang w:val="es-MX"/>
        </w:rPr>
      </w:pPr>
      <w:r w:rsidRPr="00C57277">
        <w:rPr>
          <w:rFonts w:ascii="Arial" w:hAnsi="Arial" w:cs="Arial"/>
          <w:b/>
          <w:highlight w:val="green"/>
          <w:lang w:val="es-MX"/>
        </w:rPr>
        <w:t>Trimestre Anterior</w:t>
      </w:r>
      <w:r w:rsidRPr="00C57277">
        <w:rPr>
          <w:rFonts w:ascii="Arial" w:hAnsi="Arial" w:cs="Arial"/>
          <w:highlight w:val="green"/>
          <w:lang w:val="es-MX"/>
        </w:rPr>
        <w:t>:</w:t>
      </w:r>
      <w:r>
        <w:rPr>
          <w:rFonts w:ascii="Arial" w:hAnsi="Arial" w:cs="Arial"/>
          <w:b/>
          <w:lang w:val="es-MX"/>
        </w:rPr>
        <w:t xml:space="preserve"> </w:t>
      </w:r>
      <w:r w:rsidRPr="000F315D">
        <w:rPr>
          <w:rFonts w:ascii="Arial" w:eastAsia="Times New Roman" w:hAnsi="Arial" w:cs="Arial"/>
          <w:i/>
          <w:color w:val="000000"/>
          <w:lang w:eastAsia="es-PA"/>
        </w:rPr>
        <w:t xml:space="preserve">Casilla utilizada para ingresar datos de órdenes de compra de trimestres </w:t>
      </w:r>
      <w:r w:rsidRPr="000F315D">
        <w:rPr>
          <w:rFonts w:ascii="Arial" w:eastAsia="Times New Roman" w:hAnsi="Arial" w:cs="Arial"/>
          <w:color w:val="000000"/>
          <w:lang w:eastAsia="es-PA"/>
        </w:rPr>
        <w:t>anteriores que aún mantiene saldos por devengar.</w:t>
      </w:r>
    </w:p>
    <w:p w:rsidR="009805A9" w:rsidRPr="000F315D" w:rsidRDefault="009805A9" w:rsidP="009805A9">
      <w:pPr>
        <w:spacing w:before="120" w:after="0" w:line="240" w:lineRule="auto"/>
        <w:jc w:val="both"/>
        <w:rPr>
          <w:rFonts w:ascii="Arial" w:hAnsi="Arial" w:cs="Arial"/>
          <w:i/>
          <w:lang w:val="es-MX"/>
        </w:rPr>
      </w:pPr>
      <w:r w:rsidRPr="000F315D">
        <w:rPr>
          <w:rFonts w:ascii="Arial" w:hAnsi="Arial" w:cs="Arial"/>
          <w:b/>
          <w:lang w:val="es-MX"/>
        </w:rPr>
        <w:t>N°. De Ajuste</w:t>
      </w:r>
      <w:r w:rsidRPr="000F315D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 xml:space="preserve">: </w:t>
      </w:r>
      <w:r w:rsidRPr="000F315D">
        <w:rPr>
          <w:rFonts w:ascii="Arial" w:hAnsi="Arial" w:cs="Arial"/>
          <w:i/>
          <w:lang w:val="es-MX"/>
        </w:rPr>
        <w:t>Número</w:t>
      </w:r>
      <w:r w:rsidRPr="000F315D">
        <w:rPr>
          <w:rFonts w:ascii="Arial" w:eastAsia="Times New Roman" w:hAnsi="Arial" w:cs="Arial"/>
          <w:i/>
          <w:color w:val="000000"/>
          <w:lang w:eastAsia="es-PA"/>
        </w:rPr>
        <w:t xml:space="preserve"> de ajuste que se ha realizado a la orden de compra</w:t>
      </w:r>
    </w:p>
    <w:p w:rsidR="009805A9" w:rsidRPr="000F315D" w:rsidRDefault="009805A9" w:rsidP="009805A9">
      <w:pPr>
        <w:spacing w:before="120" w:after="0" w:line="240" w:lineRule="auto"/>
        <w:jc w:val="both"/>
        <w:rPr>
          <w:rFonts w:ascii="Arial" w:hAnsi="Arial" w:cs="Arial"/>
          <w:i/>
          <w:lang w:val="es-MX"/>
        </w:rPr>
      </w:pPr>
      <w:r w:rsidRPr="000F315D">
        <w:rPr>
          <w:rFonts w:ascii="Arial" w:hAnsi="Arial" w:cs="Arial"/>
          <w:b/>
          <w:lang w:val="es-MX"/>
        </w:rPr>
        <w:t>Fecha de la Orden de Compra/Ajuste:</w:t>
      </w:r>
      <w:r>
        <w:rPr>
          <w:rFonts w:ascii="Arial" w:hAnsi="Arial" w:cs="Arial"/>
          <w:b/>
          <w:lang w:val="es-MX"/>
        </w:rPr>
        <w:t xml:space="preserve"> </w:t>
      </w:r>
      <w:r w:rsidR="00D70B53" w:rsidRPr="00D70B53">
        <w:rPr>
          <w:rFonts w:ascii="Arial" w:hAnsi="Arial" w:cs="Arial"/>
          <w:lang w:val="es-MX"/>
        </w:rPr>
        <w:t>D</w:t>
      </w:r>
      <w:proofErr w:type="spellStart"/>
      <w:r w:rsidRPr="000F315D">
        <w:rPr>
          <w:rFonts w:ascii="Arial" w:eastAsia="Times New Roman" w:hAnsi="Arial" w:cs="Arial"/>
          <w:i/>
          <w:color w:val="000000"/>
          <w:lang w:eastAsia="es-PA"/>
        </w:rPr>
        <w:t>ía</w:t>
      </w:r>
      <w:proofErr w:type="spellEnd"/>
      <w:r w:rsidRPr="000F315D">
        <w:rPr>
          <w:rFonts w:ascii="Arial" w:eastAsia="Times New Roman" w:hAnsi="Arial" w:cs="Arial"/>
          <w:i/>
          <w:color w:val="000000"/>
          <w:lang w:eastAsia="es-PA"/>
        </w:rPr>
        <w:t>, mes y año de la emisión de la orden de compra</w:t>
      </w:r>
    </w:p>
    <w:p w:rsidR="009805A9" w:rsidRPr="000F315D" w:rsidRDefault="009805A9" w:rsidP="009805A9">
      <w:pPr>
        <w:spacing w:before="120" w:after="0" w:line="240" w:lineRule="auto"/>
        <w:jc w:val="both"/>
        <w:rPr>
          <w:rFonts w:ascii="Arial" w:hAnsi="Arial" w:cs="Arial"/>
          <w:lang w:val="es-MX"/>
        </w:rPr>
      </w:pPr>
      <w:r w:rsidRPr="000F315D">
        <w:rPr>
          <w:rFonts w:ascii="Arial" w:hAnsi="Arial" w:cs="Arial"/>
          <w:b/>
          <w:lang w:val="es-MX"/>
        </w:rPr>
        <w:t>Fecha de Publicación:</w:t>
      </w:r>
      <w:r>
        <w:rPr>
          <w:rFonts w:ascii="Arial" w:hAnsi="Arial" w:cs="Arial"/>
          <w:b/>
          <w:lang w:val="es-MX"/>
        </w:rPr>
        <w:t xml:space="preserve"> </w:t>
      </w:r>
      <w:r w:rsidR="00D70B53">
        <w:rPr>
          <w:rFonts w:ascii="Arial" w:hAnsi="Arial" w:cs="Arial"/>
          <w:lang w:val="es-MX"/>
        </w:rPr>
        <w:t>D</w:t>
      </w:r>
      <w:r>
        <w:rPr>
          <w:rFonts w:ascii="Arial" w:hAnsi="Arial" w:cs="Arial"/>
          <w:lang w:val="es-MX"/>
        </w:rPr>
        <w:t>ía</w:t>
      </w:r>
      <w:r w:rsidRPr="000F315D">
        <w:rPr>
          <w:rFonts w:ascii="Arial" w:eastAsia="Times New Roman" w:hAnsi="Arial" w:cs="Arial"/>
          <w:i/>
          <w:color w:val="000000"/>
          <w:lang w:eastAsia="es-PA"/>
        </w:rPr>
        <w:t>, mes y año de la publicación de la orden de c</w:t>
      </w:r>
      <w:r w:rsidR="003B2946">
        <w:rPr>
          <w:rFonts w:ascii="Arial" w:eastAsia="Times New Roman" w:hAnsi="Arial" w:cs="Arial"/>
          <w:i/>
          <w:color w:val="000000"/>
          <w:lang w:eastAsia="es-PA"/>
        </w:rPr>
        <w:t xml:space="preserve">ompra en el Portal </w:t>
      </w:r>
      <w:proofErr w:type="spellStart"/>
      <w:r w:rsidR="003B2946">
        <w:rPr>
          <w:rFonts w:ascii="Arial" w:eastAsia="Times New Roman" w:hAnsi="Arial" w:cs="Arial"/>
          <w:i/>
          <w:color w:val="000000"/>
          <w:lang w:eastAsia="es-PA"/>
        </w:rPr>
        <w:t>PanamaCompra</w:t>
      </w:r>
      <w:proofErr w:type="spellEnd"/>
      <w:r w:rsidR="003B2946">
        <w:rPr>
          <w:rFonts w:ascii="Arial" w:eastAsia="Times New Roman" w:hAnsi="Arial" w:cs="Arial"/>
          <w:i/>
          <w:color w:val="000000"/>
          <w:lang w:eastAsia="es-PA"/>
        </w:rPr>
        <w:t>.</w:t>
      </w:r>
    </w:p>
    <w:p w:rsidR="009805A9" w:rsidRPr="000F315D" w:rsidRDefault="009805A9" w:rsidP="009805A9">
      <w:pPr>
        <w:spacing w:before="120" w:after="0" w:line="240" w:lineRule="auto"/>
        <w:jc w:val="both"/>
        <w:rPr>
          <w:rFonts w:ascii="Arial" w:hAnsi="Arial" w:cs="Arial"/>
          <w:i/>
          <w:lang w:val="es-MX"/>
        </w:rPr>
      </w:pPr>
      <w:r w:rsidRPr="000F315D">
        <w:rPr>
          <w:rFonts w:ascii="Arial" w:hAnsi="Arial" w:cs="Arial"/>
          <w:b/>
          <w:lang w:val="es-MX"/>
        </w:rPr>
        <w:t>No. de Renglón/ Convenio Marco:</w:t>
      </w:r>
      <w:r>
        <w:rPr>
          <w:rFonts w:ascii="Arial" w:hAnsi="Arial" w:cs="Arial"/>
          <w:b/>
          <w:lang w:val="es-MX"/>
        </w:rPr>
        <w:t xml:space="preserve">  </w:t>
      </w:r>
      <w:r w:rsidRPr="000F315D">
        <w:rPr>
          <w:rFonts w:ascii="Arial" w:hAnsi="Arial" w:cs="Arial"/>
          <w:i/>
          <w:lang w:val="es-MX"/>
        </w:rPr>
        <w:t xml:space="preserve"> </w:t>
      </w:r>
      <w:r w:rsidR="003B2946">
        <w:rPr>
          <w:rFonts w:ascii="Arial" w:eastAsia="Times New Roman" w:hAnsi="Arial" w:cs="Arial"/>
          <w:i/>
          <w:color w:val="000000"/>
          <w:lang w:eastAsia="es-PA"/>
        </w:rPr>
        <w:t>N</w:t>
      </w:r>
      <w:r w:rsidRPr="000F315D">
        <w:rPr>
          <w:rFonts w:ascii="Arial" w:eastAsia="Times New Roman" w:hAnsi="Arial" w:cs="Arial"/>
          <w:i/>
          <w:color w:val="000000"/>
          <w:lang w:eastAsia="es-PA"/>
        </w:rPr>
        <w:t>úmero de renglón dentro del Convenio Marco.</w:t>
      </w:r>
    </w:p>
    <w:p w:rsidR="009805A9" w:rsidRPr="000F315D" w:rsidRDefault="009805A9" w:rsidP="009805A9">
      <w:pPr>
        <w:spacing w:before="120" w:after="0" w:line="240" w:lineRule="auto"/>
        <w:jc w:val="both"/>
        <w:rPr>
          <w:rFonts w:ascii="Arial" w:hAnsi="Arial" w:cs="Arial"/>
          <w:i/>
          <w:lang w:val="es-MX"/>
        </w:rPr>
      </w:pPr>
      <w:r w:rsidRPr="000F315D">
        <w:rPr>
          <w:rFonts w:ascii="Arial" w:hAnsi="Arial" w:cs="Arial"/>
          <w:b/>
          <w:lang w:val="es-MX"/>
        </w:rPr>
        <w:lastRenderedPageBreak/>
        <w:t>Partida Presupuestaria/ o Código Financiero:</w:t>
      </w:r>
      <w:r>
        <w:rPr>
          <w:rFonts w:ascii="Arial" w:hAnsi="Arial" w:cs="Arial"/>
          <w:b/>
          <w:lang w:val="es-MX"/>
        </w:rPr>
        <w:t xml:space="preserve"> </w:t>
      </w:r>
      <w:r w:rsidR="003B2946" w:rsidRPr="003B2946">
        <w:rPr>
          <w:rFonts w:ascii="Arial" w:hAnsi="Arial" w:cs="Arial"/>
          <w:i/>
          <w:lang w:val="es-MX"/>
        </w:rPr>
        <w:t>N</w:t>
      </w:r>
      <w:r w:rsidRPr="003B2946">
        <w:rPr>
          <w:rFonts w:ascii="Arial" w:hAnsi="Arial" w:cs="Arial"/>
          <w:i/>
          <w:lang w:val="es-MX"/>
        </w:rPr>
        <w:t>ú</w:t>
      </w:r>
      <w:r w:rsidRPr="000F315D">
        <w:rPr>
          <w:rFonts w:ascii="Arial" w:hAnsi="Arial" w:cs="Arial"/>
          <w:i/>
          <w:lang w:val="es-MX"/>
        </w:rPr>
        <w:t>mero</w:t>
      </w:r>
      <w:r w:rsidRPr="000F315D">
        <w:rPr>
          <w:rFonts w:ascii="Arial" w:eastAsia="Times New Roman" w:hAnsi="Arial" w:cs="Arial"/>
          <w:i/>
          <w:color w:val="000000"/>
          <w:lang w:eastAsia="es-PA"/>
        </w:rPr>
        <w:t xml:space="preserve"> de partida presupuestaria o fuente de financiamiento</w:t>
      </w:r>
      <w:r w:rsidR="003B2946">
        <w:rPr>
          <w:rFonts w:ascii="Arial" w:eastAsia="Times New Roman" w:hAnsi="Arial" w:cs="Arial"/>
          <w:i/>
          <w:color w:val="000000"/>
          <w:lang w:eastAsia="es-PA"/>
        </w:rPr>
        <w:t>.</w:t>
      </w:r>
    </w:p>
    <w:p w:rsidR="009805A9" w:rsidRPr="003B2946" w:rsidRDefault="009805A9" w:rsidP="009805A9">
      <w:pPr>
        <w:spacing w:before="120" w:after="0" w:line="240" w:lineRule="auto"/>
        <w:jc w:val="both"/>
        <w:rPr>
          <w:rFonts w:ascii="Arial" w:eastAsia="Times New Roman" w:hAnsi="Arial" w:cs="Arial"/>
          <w:i/>
          <w:color w:val="000000"/>
          <w:lang w:eastAsia="es-PA"/>
        </w:rPr>
      </w:pPr>
      <w:r w:rsidRPr="000F315D">
        <w:rPr>
          <w:rFonts w:ascii="Arial" w:hAnsi="Arial" w:cs="Arial"/>
          <w:b/>
          <w:lang w:val="es-MX"/>
        </w:rPr>
        <w:t>No. de Requisición de Compras:</w:t>
      </w:r>
      <w:r>
        <w:rPr>
          <w:rFonts w:ascii="Arial" w:hAnsi="Arial" w:cs="Arial"/>
          <w:b/>
          <w:lang w:val="es-MX"/>
        </w:rPr>
        <w:t xml:space="preserve"> </w:t>
      </w:r>
      <w:r w:rsidR="003B2946" w:rsidRPr="003B2946">
        <w:rPr>
          <w:rFonts w:ascii="Arial" w:eastAsia="Times New Roman" w:hAnsi="Arial" w:cs="Arial"/>
          <w:i/>
          <w:color w:val="000000"/>
          <w:lang w:eastAsia="es-PA"/>
        </w:rPr>
        <w:t>N</w:t>
      </w:r>
      <w:r w:rsidRPr="003B2946">
        <w:rPr>
          <w:rFonts w:ascii="Arial" w:eastAsia="Times New Roman" w:hAnsi="Arial" w:cs="Arial"/>
          <w:i/>
          <w:color w:val="000000"/>
          <w:lang w:eastAsia="es-PA"/>
        </w:rPr>
        <w:t>úmero</w:t>
      </w:r>
      <w:r w:rsidRPr="000F315D">
        <w:rPr>
          <w:rFonts w:ascii="Arial" w:eastAsia="Times New Roman" w:hAnsi="Arial" w:cs="Arial"/>
          <w:i/>
          <w:color w:val="000000"/>
          <w:lang w:eastAsia="es-PA"/>
        </w:rPr>
        <w:t xml:space="preserve"> de la Requisición de Compras (RC) que asigna el Sistema </w:t>
      </w:r>
      <w:proofErr w:type="spellStart"/>
      <w:r w:rsidRPr="000F315D">
        <w:rPr>
          <w:rFonts w:ascii="Arial" w:eastAsia="Times New Roman" w:hAnsi="Arial" w:cs="Arial"/>
          <w:i/>
          <w:color w:val="000000"/>
          <w:lang w:eastAsia="es-PA"/>
        </w:rPr>
        <w:t>PanamaCompra</w:t>
      </w:r>
      <w:proofErr w:type="spellEnd"/>
      <w:r w:rsidRPr="000F315D">
        <w:rPr>
          <w:rFonts w:ascii="Arial" w:eastAsia="Times New Roman" w:hAnsi="Arial" w:cs="Arial"/>
          <w:i/>
          <w:color w:val="000000"/>
          <w:lang w:eastAsia="es-PA"/>
        </w:rPr>
        <w:t>.</w:t>
      </w:r>
    </w:p>
    <w:p w:rsidR="009805A9" w:rsidRPr="000F315D" w:rsidRDefault="009805A9" w:rsidP="009805A9">
      <w:pPr>
        <w:spacing w:before="120" w:after="0" w:line="240" w:lineRule="auto"/>
        <w:jc w:val="both"/>
        <w:rPr>
          <w:rFonts w:ascii="Arial" w:hAnsi="Arial" w:cs="Arial"/>
          <w:i/>
          <w:lang w:val="es-MX"/>
        </w:rPr>
      </w:pPr>
      <w:r w:rsidRPr="000F315D">
        <w:rPr>
          <w:rFonts w:ascii="Arial" w:hAnsi="Arial" w:cs="Arial"/>
          <w:b/>
          <w:lang w:val="es-MX"/>
        </w:rPr>
        <w:t>Unidad Solicitante</w:t>
      </w:r>
      <w:r w:rsidRPr="000F315D">
        <w:rPr>
          <w:rFonts w:ascii="Arial" w:hAnsi="Arial" w:cs="Arial"/>
          <w:lang w:val="es-MX"/>
        </w:rPr>
        <w:t>:</w:t>
      </w:r>
      <w:r>
        <w:rPr>
          <w:rFonts w:ascii="Arial" w:hAnsi="Arial" w:cs="Arial"/>
          <w:b/>
          <w:lang w:val="es-MX"/>
        </w:rPr>
        <w:t xml:space="preserve"> </w:t>
      </w:r>
      <w:r w:rsidR="003B2946">
        <w:rPr>
          <w:rFonts w:ascii="Arial" w:eastAsia="Times New Roman" w:hAnsi="Arial" w:cs="Arial"/>
          <w:i/>
          <w:color w:val="000000"/>
          <w:lang w:eastAsia="es-PA"/>
        </w:rPr>
        <w:t>De</w:t>
      </w:r>
      <w:r w:rsidRPr="000F315D">
        <w:rPr>
          <w:rFonts w:ascii="Arial" w:eastAsia="Times New Roman" w:hAnsi="Arial" w:cs="Arial"/>
          <w:i/>
          <w:color w:val="000000"/>
          <w:lang w:eastAsia="es-PA"/>
        </w:rPr>
        <w:t>partamento o unidad solicitante del bien o servicio.</w:t>
      </w:r>
    </w:p>
    <w:p w:rsidR="009805A9" w:rsidRPr="000F315D" w:rsidRDefault="009805A9" w:rsidP="009805A9">
      <w:pPr>
        <w:spacing w:before="120" w:after="0" w:line="240" w:lineRule="auto"/>
        <w:jc w:val="both"/>
        <w:rPr>
          <w:rFonts w:ascii="Arial" w:hAnsi="Arial" w:cs="Arial"/>
          <w:i/>
          <w:lang w:val="es-MX"/>
        </w:rPr>
      </w:pPr>
      <w:r w:rsidRPr="000F315D">
        <w:rPr>
          <w:rFonts w:ascii="Arial" w:hAnsi="Arial" w:cs="Arial"/>
          <w:b/>
          <w:lang w:val="es-MX"/>
        </w:rPr>
        <w:t>Proveedor</w:t>
      </w:r>
      <w:r w:rsidRPr="000F315D">
        <w:rPr>
          <w:rFonts w:ascii="Arial" w:hAnsi="Arial" w:cs="Arial"/>
          <w:lang w:val="es-MX"/>
        </w:rPr>
        <w:t>:</w:t>
      </w:r>
      <w:r>
        <w:rPr>
          <w:rFonts w:ascii="Arial" w:hAnsi="Arial" w:cs="Arial"/>
          <w:b/>
          <w:lang w:val="es-MX"/>
        </w:rPr>
        <w:t xml:space="preserve"> </w:t>
      </w:r>
      <w:r w:rsidR="003B2946" w:rsidRPr="003B2946">
        <w:rPr>
          <w:rFonts w:ascii="Arial" w:eastAsia="Times New Roman" w:hAnsi="Arial" w:cs="Arial"/>
          <w:i/>
          <w:color w:val="000000"/>
          <w:lang w:eastAsia="es-PA"/>
        </w:rPr>
        <w:t>N</w:t>
      </w:r>
      <w:r w:rsidRPr="003B2946">
        <w:rPr>
          <w:rFonts w:ascii="Arial" w:eastAsia="Times New Roman" w:hAnsi="Arial" w:cs="Arial"/>
          <w:i/>
          <w:color w:val="000000"/>
          <w:lang w:eastAsia="es-PA"/>
        </w:rPr>
        <w:t>ombre</w:t>
      </w:r>
      <w:r w:rsidRPr="000F315D">
        <w:rPr>
          <w:rFonts w:ascii="Arial" w:eastAsia="Times New Roman" w:hAnsi="Arial" w:cs="Arial"/>
          <w:i/>
          <w:color w:val="000000"/>
          <w:lang w:eastAsia="es-PA"/>
        </w:rPr>
        <w:t xml:space="preserve"> del proveedor de la orden de compra.</w:t>
      </w:r>
    </w:p>
    <w:p w:rsidR="009805A9" w:rsidRDefault="009805A9" w:rsidP="009805A9">
      <w:pPr>
        <w:pStyle w:val="Prrafodelista"/>
        <w:spacing w:before="120"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PA"/>
        </w:rPr>
      </w:pPr>
      <w:r w:rsidRPr="000F315D">
        <w:rPr>
          <w:rFonts w:ascii="Arial" w:hAnsi="Arial" w:cs="Arial"/>
          <w:b/>
          <w:lang w:val="es-MX"/>
        </w:rPr>
        <w:t>RUC y D.V.</w:t>
      </w:r>
      <w:r w:rsidRPr="000F315D">
        <w:rPr>
          <w:rFonts w:ascii="Arial" w:hAnsi="Arial" w:cs="Arial"/>
          <w:lang w:val="es-MX"/>
        </w:rPr>
        <w:t>:</w:t>
      </w:r>
      <w:r>
        <w:rPr>
          <w:rFonts w:ascii="Arial" w:hAnsi="Arial" w:cs="Arial"/>
          <w:b/>
          <w:lang w:val="es-MX"/>
        </w:rPr>
        <w:t xml:space="preserve"> </w:t>
      </w:r>
      <w:r w:rsidR="003B2946" w:rsidRPr="000F315D">
        <w:rPr>
          <w:rFonts w:ascii="Arial" w:eastAsia="Times New Roman" w:hAnsi="Arial" w:cs="Arial"/>
          <w:i/>
          <w:color w:val="000000"/>
          <w:lang w:eastAsia="es-PA"/>
        </w:rPr>
        <w:t>N</w:t>
      </w:r>
      <w:r w:rsidRPr="000F315D">
        <w:rPr>
          <w:rFonts w:ascii="Arial" w:eastAsia="Times New Roman" w:hAnsi="Arial" w:cs="Arial"/>
          <w:i/>
          <w:color w:val="000000"/>
          <w:lang w:eastAsia="es-PA"/>
        </w:rPr>
        <w:t>úmero completo del Registro Único del Con</w:t>
      </w:r>
      <w:r w:rsidR="003B2946">
        <w:rPr>
          <w:rFonts w:ascii="Arial" w:eastAsia="Times New Roman" w:hAnsi="Arial" w:cs="Arial"/>
          <w:i/>
          <w:color w:val="000000"/>
          <w:lang w:eastAsia="es-PA"/>
        </w:rPr>
        <w:t>tribuyente y digito verificador.</w:t>
      </w:r>
    </w:p>
    <w:p w:rsidR="003B2946" w:rsidRDefault="003B2946" w:rsidP="009805A9">
      <w:pPr>
        <w:pStyle w:val="Prrafodelista"/>
        <w:spacing w:before="120" w:after="0" w:line="240" w:lineRule="auto"/>
        <w:ind w:left="0"/>
        <w:jc w:val="both"/>
        <w:rPr>
          <w:rFonts w:ascii="Arial" w:hAnsi="Arial" w:cs="Arial"/>
          <w:b/>
          <w:lang w:val="es-MX"/>
        </w:rPr>
      </w:pPr>
    </w:p>
    <w:p w:rsidR="009805A9" w:rsidRPr="000F315D" w:rsidRDefault="009805A9" w:rsidP="009805A9">
      <w:pPr>
        <w:pStyle w:val="Prrafodelista"/>
        <w:spacing w:before="120" w:after="0" w:line="240" w:lineRule="auto"/>
        <w:ind w:left="0"/>
        <w:jc w:val="both"/>
        <w:rPr>
          <w:rFonts w:ascii="Arial" w:hAnsi="Arial" w:cs="Arial"/>
          <w:b/>
          <w:lang w:val="es-MX"/>
        </w:rPr>
      </w:pPr>
      <w:r w:rsidRPr="00C57277">
        <w:rPr>
          <w:rFonts w:ascii="Arial" w:hAnsi="Arial" w:cs="Arial"/>
          <w:b/>
          <w:lang w:val="es-MX"/>
        </w:rPr>
        <w:t>Término de la Garantía:</w:t>
      </w:r>
      <w:r w:rsidRPr="00C57277">
        <w:rPr>
          <w:rFonts w:ascii="Arial" w:eastAsia="Times New Roman" w:hAnsi="Arial" w:cs="Arial"/>
          <w:color w:val="000000"/>
          <w:sz w:val="20"/>
          <w:szCs w:val="20"/>
          <w:lang w:eastAsia="es-PA"/>
        </w:rPr>
        <w:t xml:space="preserve"> </w:t>
      </w:r>
      <w:r w:rsidR="003B2946" w:rsidRPr="00C57277">
        <w:rPr>
          <w:rFonts w:ascii="Arial" w:eastAsia="Times New Roman" w:hAnsi="Arial" w:cs="Arial"/>
          <w:i/>
          <w:color w:val="000000"/>
          <w:sz w:val="20"/>
          <w:szCs w:val="20"/>
          <w:lang w:eastAsia="es-PA"/>
        </w:rPr>
        <w:t>P</w:t>
      </w:r>
      <w:r w:rsidRPr="00C57277">
        <w:rPr>
          <w:rFonts w:ascii="Arial" w:eastAsia="Times New Roman" w:hAnsi="Arial" w:cs="Arial"/>
          <w:i/>
          <w:color w:val="000000"/>
          <w:sz w:val="20"/>
          <w:szCs w:val="20"/>
          <w:lang w:eastAsia="es-PA"/>
        </w:rPr>
        <w:t>eriodo durante el cual el proveedor está obligado a responder por las condiciones de calidad, idoneidad, seguridad y buen funcionamiento del bien o servicio.</w:t>
      </w:r>
    </w:p>
    <w:p w:rsidR="009805A9" w:rsidRPr="000F315D" w:rsidRDefault="009805A9" w:rsidP="009805A9">
      <w:pPr>
        <w:spacing w:before="120" w:after="0" w:line="240" w:lineRule="auto"/>
        <w:jc w:val="both"/>
        <w:rPr>
          <w:rFonts w:ascii="Arial" w:hAnsi="Arial" w:cs="Arial"/>
          <w:i/>
          <w:lang w:val="es-MX"/>
        </w:rPr>
      </w:pPr>
      <w:r w:rsidRPr="000F315D">
        <w:rPr>
          <w:rFonts w:ascii="Arial" w:hAnsi="Arial" w:cs="Arial"/>
          <w:b/>
          <w:lang w:val="es-MX"/>
        </w:rPr>
        <w:t>Monto del compromiso:</w:t>
      </w:r>
      <w:r>
        <w:rPr>
          <w:rFonts w:ascii="Arial" w:hAnsi="Arial" w:cs="Arial"/>
          <w:b/>
          <w:lang w:val="es-MX"/>
        </w:rPr>
        <w:t xml:space="preserve"> </w:t>
      </w:r>
      <w:r w:rsidR="003B2946" w:rsidRPr="000F315D">
        <w:t>V</w:t>
      </w:r>
      <w:r w:rsidRPr="000F315D">
        <w:t>alor</w:t>
      </w:r>
      <w:r w:rsidRPr="000F315D">
        <w:rPr>
          <w:rFonts w:ascii="Arial" w:hAnsi="Arial" w:cs="Arial"/>
          <w:i/>
          <w:lang w:val="es-MX"/>
        </w:rPr>
        <w:t xml:space="preserve"> total de la orden de compra en balboas, incluyendo el ITBMS.</w:t>
      </w:r>
    </w:p>
    <w:p w:rsidR="009805A9" w:rsidRPr="000F315D" w:rsidRDefault="009805A9" w:rsidP="009805A9">
      <w:pPr>
        <w:spacing w:before="120" w:after="0" w:line="240" w:lineRule="auto"/>
        <w:jc w:val="both"/>
        <w:rPr>
          <w:rFonts w:ascii="Arial" w:hAnsi="Arial" w:cs="Arial"/>
          <w:i/>
          <w:lang w:val="es-MX"/>
        </w:rPr>
      </w:pPr>
      <w:r w:rsidRPr="000F315D">
        <w:rPr>
          <w:rFonts w:ascii="Arial" w:hAnsi="Arial" w:cs="Arial"/>
          <w:b/>
          <w:lang w:val="es-MX"/>
        </w:rPr>
        <w:t>Monto devengado:</w:t>
      </w:r>
      <w:r>
        <w:rPr>
          <w:rFonts w:ascii="Arial" w:hAnsi="Arial" w:cs="Arial"/>
          <w:b/>
          <w:lang w:val="es-MX"/>
        </w:rPr>
        <w:t xml:space="preserve"> </w:t>
      </w:r>
      <w:r w:rsidR="003B2946" w:rsidRPr="000F315D">
        <w:t>M</w:t>
      </w:r>
      <w:r w:rsidRPr="000F315D">
        <w:t>onto</w:t>
      </w:r>
      <w:r w:rsidRPr="000F315D">
        <w:rPr>
          <w:rFonts w:ascii="Arial" w:hAnsi="Arial" w:cs="Arial"/>
          <w:i/>
          <w:lang w:val="es-MX"/>
        </w:rPr>
        <w:t xml:space="preserve"> de los bienes y servicios recibidos en balboas, durante el trimestre en que se rinde cuenta.</w:t>
      </w:r>
    </w:p>
    <w:p w:rsidR="009805A9" w:rsidRPr="008B1F20" w:rsidRDefault="009805A9" w:rsidP="009805A9">
      <w:pPr>
        <w:spacing w:before="120" w:after="0" w:line="240" w:lineRule="auto"/>
        <w:jc w:val="both"/>
        <w:rPr>
          <w:rFonts w:ascii="Arial" w:hAnsi="Arial" w:cs="Arial"/>
          <w:lang w:val="es-MX"/>
        </w:rPr>
      </w:pPr>
      <w:r w:rsidRPr="000F315D">
        <w:rPr>
          <w:rFonts w:ascii="Arial" w:hAnsi="Arial" w:cs="Arial"/>
          <w:b/>
          <w:lang w:val="es-MX"/>
        </w:rPr>
        <w:t>No. de Informe de Recepción</w:t>
      </w:r>
      <w:r w:rsidRPr="000F315D">
        <w:rPr>
          <w:b/>
        </w:rPr>
        <w:t xml:space="preserve"> </w:t>
      </w:r>
      <w:r w:rsidRPr="000F315D">
        <w:rPr>
          <w:rFonts w:ascii="Arial" w:hAnsi="Arial" w:cs="Arial"/>
          <w:b/>
          <w:lang w:val="es-MX"/>
        </w:rPr>
        <w:t>del Acta de Entrega del bien o servicio</w:t>
      </w:r>
      <w:r w:rsidR="003B2946" w:rsidRPr="000F315D">
        <w:rPr>
          <w:rFonts w:ascii="Arial" w:hAnsi="Arial" w:cs="Arial"/>
          <w:b/>
          <w:lang w:val="es-MX"/>
        </w:rPr>
        <w:t>:</w:t>
      </w:r>
      <w:r w:rsidR="003B2946">
        <w:rPr>
          <w:rFonts w:ascii="Arial" w:hAnsi="Arial" w:cs="Arial"/>
          <w:b/>
          <w:lang w:val="es-MX"/>
        </w:rPr>
        <w:t xml:space="preserve"> </w:t>
      </w:r>
      <w:r w:rsidR="003B2946" w:rsidRPr="003B2946">
        <w:rPr>
          <w:rFonts w:ascii="Arial" w:hAnsi="Arial" w:cs="Arial"/>
          <w:i/>
          <w:lang w:val="es-MX"/>
        </w:rPr>
        <w:t>Número</w:t>
      </w:r>
      <w:r w:rsidRPr="000F315D">
        <w:rPr>
          <w:rFonts w:ascii="Arial" w:hAnsi="Arial" w:cs="Arial"/>
          <w:i/>
          <w:lang w:val="es-MX"/>
        </w:rPr>
        <w:t xml:space="preserve"> de informe que emite el sistema que utiliza la entidad.</w:t>
      </w:r>
    </w:p>
    <w:p w:rsidR="009805A9" w:rsidRPr="008B1F20" w:rsidRDefault="009805A9" w:rsidP="009805A9">
      <w:pPr>
        <w:spacing w:before="120" w:after="0" w:line="240" w:lineRule="auto"/>
        <w:jc w:val="both"/>
        <w:rPr>
          <w:rFonts w:ascii="Arial" w:hAnsi="Arial" w:cs="Arial"/>
          <w:lang w:val="es-MX"/>
        </w:rPr>
      </w:pPr>
      <w:r w:rsidRPr="000F315D">
        <w:rPr>
          <w:rFonts w:ascii="Arial" w:hAnsi="Arial" w:cs="Arial"/>
          <w:b/>
          <w:lang w:val="es-MX"/>
        </w:rPr>
        <w:t>Término de entrega del bien o servicio:</w:t>
      </w:r>
      <w:r>
        <w:rPr>
          <w:rFonts w:ascii="Arial" w:hAnsi="Arial" w:cs="Arial"/>
          <w:b/>
          <w:lang w:val="es-MX"/>
        </w:rPr>
        <w:t xml:space="preserve"> </w:t>
      </w:r>
      <w:r w:rsidR="003B2946" w:rsidRPr="007A359E">
        <w:t>D</w:t>
      </w:r>
      <w:r w:rsidRPr="007A359E">
        <w:t>ía</w:t>
      </w:r>
      <w:r w:rsidRPr="000F315D">
        <w:rPr>
          <w:rFonts w:ascii="Arial" w:hAnsi="Arial" w:cs="Arial"/>
          <w:i/>
          <w:lang w:val="es-MX"/>
        </w:rPr>
        <w:t>, mes y año de la entrega del bien o servicio objeto de la orden de compra.</w:t>
      </w:r>
    </w:p>
    <w:p w:rsidR="009805A9" w:rsidRPr="008B1F20" w:rsidRDefault="009805A9" w:rsidP="009805A9">
      <w:pPr>
        <w:spacing w:before="120" w:after="0" w:line="240" w:lineRule="auto"/>
        <w:jc w:val="both"/>
        <w:rPr>
          <w:rFonts w:ascii="Arial" w:hAnsi="Arial" w:cs="Arial"/>
          <w:lang w:val="es-MX"/>
        </w:rPr>
      </w:pPr>
      <w:r w:rsidRPr="000F315D">
        <w:rPr>
          <w:rFonts w:ascii="Arial" w:hAnsi="Arial" w:cs="Arial"/>
          <w:b/>
          <w:lang w:val="es-MX"/>
        </w:rPr>
        <w:t>Fecha de vencimiento:</w:t>
      </w:r>
      <w:r>
        <w:rPr>
          <w:rFonts w:ascii="Arial" w:hAnsi="Arial" w:cs="Arial"/>
          <w:b/>
          <w:lang w:val="es-MX"/>
        </w:rPr>
        <w:t xml:space="preserve"> </w:t>
      </w:r>
      <w:r w:rsidR="003B2946" w:rsidRPr="007A359E">
        <w:t>D</w:t>
      </w:r>
      <w:r w:rsidR="003B2946">
        <w:t>í</w:t>
      </w:r>
      <w:r w:rsidRPr="007A359E">
        <w:t>a</w:t>
      </w:r>
      <w:r w:rsidRPr="000F315D">
        <w:rPr>
          <w:rFonts w:ascii="Arial" w:hAnsi="Arial" w:cs="Arial"/>
          <w:i/>
          <w:lang w:val="es-MX"/>
        </w:rPr>
        <w:t>, mes y año del vencimiento de la orden de compra.</w:t>
      </w:r>
    </w:p>
    <w:p w:rsidR="009805A9" w:rsidRDefault="009805A9" w:rsidP="009805A9">
      <w:pPr>
        <w:pStyle w:val="Prrafodelista"/>
        <w:spacing w:before="120" w:after="0" w:line="240" w:lineRule="auto"/>
        <w:ind w:left="0"/>
        <w:jc w:val="both"/>
        <w:rPr>
          <w:rFonts w:ascii="Arial" w:hAnsi="Arial" w:cs="Arial"/>
          <w:lang w:val="es-MX"/>
        </w:rPr>
      </w:pPr>
      <w:r w:rsidRPr="000F315D">
        <w:rPr>
          <w:rFonts w:ascii="Arial" w:hAnsi="Arial" w:cs="Arial"/>
          <w:b/>
          <w:lang w:val="es-MX"/>
        </w:rPr>
        <w:t>Observaciones:</w:t>
      </w:r>
      <w:r>
        <w:rPr>
          <w:rFonts w:ascii="Arial" w:hAnsi="Arial" w:cs="Arial"/>
          <w:b/>
          <w:lang w:val="es-MX"/>
        </w:rPr>
        <w:t xml:space="preserve"> </w:t>
      </w:r>
      <w:r w:rsidRPr="000F315D">
        <w:rPr>
          <w:rFonts w:ascii="Arial" w:hAnsi="Arial" w:cs="Arial"/>
          <w:i/>
          <w:lang w:val="es-MX"/>
        </w:rPr>
        <w:t>Toda anotación que agregue información sobre la emisión de las órdenes de compra</w:t>
      </w:r>
      <w:r w:rsidR="003B2946">
        <w:rPr>
          <w:rFonts w:ascii="Arial" w:hAnsi="Arial" w:cs="Arial"/>
          <w:i/>
          <w:lang w:val="es-MX"/>
        </w:rPr>
        <w:t>r</w:t>
      </w:r>
      <w:r w:rsidRPr="000F315D">
        <w:rPr>
          <w:rFonts w:ascii="Arial" w:hAnsi="Arial" w:cs="Arial"/>
          <w:i/>
          <w:lang w:val="es-MX"/>
        </w:rPr>
        <w:t xml:space="preserve">; ejemplo, si es multianual, indicarlo así y el periodo de la vigencia. </w:t>
      </w:r>
      <w:r w:rsidR="003B2946">
        <w:rPr>
          <w:rFonts w:ascii="Arial" w:hAnsi="Arial" w:cs="Arial"/>
          <w:i/>
          <w:lang w:val="es-MX"/>
        </w:rPr>
        <w:t>Asimismo,</w:t>
      </w:r>
      <w:r w:rsidRPr="000F315D">
        <w:rPr>
          <w:rFonts w:ascii="Arial" w:hAnsi="Arial" w:cs="Arial"/>
          <w:i/>
          <w:lang w:val="es-MX"/>
        </w:rPr>
        <w:t xml:space="preserve"> en caso de ajuste describirlo</w:t>
      </w:r>
      <w:r w:rsidR="003B2946">
        <w:rPr>
          <w:rFonts w:ascii="Arial" w:hAnsi="Arial" w:cs="Arial"/>
          <w:i/>
          <w:lang w:val="es-MX"/>
        </w:rPr>
        <w:t>.</w:t>
      </w:r>
    </w:p>
    <w:p w:rsidR="009805A9" w:rsidRDefault="009805A9" w:rsidP="009805A9">
      <w:pPr>
        <w:pStyle w:val="Prrafodelista"/>
        <w:spacing w:after="0" w:line="240" w:lineRule="auto"/>
        <w:ind w:left="0"/>
        <w:jc w:val="both"/>
        <w:rPr>
          <w:rFonts w:ascii="Arial" w:hAnsi="Arial" w:cs="Arial"/>
          <w:lang w:val="es-MX"/>
        </w:rPr>
      </w:pP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:rsidR="009805A9" w:rsidRPr="009D6158" w:rsidRDefault="009805A9" w:rsidP="009805A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b/>
          <w:color w:val="0000FF"/>
          <w:lang w:val="es-MX"/>
        </w:rPr>
      </w:pPr>
      <w:r w:rsidRPr="009D6158">
        <w:rPr>
          <w:rFonts w:ascii="Arial" w:hAnsi="Arial" w:cs="Arial"/>
          <w:b/>
          <w:color w:val="0000FF"/>
          <w:lang w:val="es-MX"/>
        </w:rPr>
        <w:t>Método para el registro de órdenes con saldo pendiente compras de trimestres anteriores</w:t>
      </w:r>
    </w:p>
    <w:p w:rsidR="009805A9" w:rsidRDefault="009805A9" w:rsidP="009805A9">
      <w:pPr>
        <w:pStyle w:val="Prrafodelista"/>
        <w:ind w:left="0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76601741" wp14:editId="5F68FE24">
            <wp:extent cx="5124450" cy="3485953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7563" cy="349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5A9" w:rsidRDefault="009805A9" w:rsidP="009805A9">
      <w:pPr>
        <w:pStyle w:val="Prrafodelista"/>
        <w:ind w:left="0"/>
        <w:jc w:val="center"/>
        <w:rPr>
          <w:rFonts w:ascii="Arial" w:hAnsi="Arial" w:cs="Arial"/>
          <w:sz w:val="24"/>
          <w:szCs w:val="24"/>
          <w:lang w:val="es-MX"/>
        </w:rPr>
      </w:pPr>
    </w:p>
    <w:p w:rsidR="009805A9" w:rsidRPr="00B16D7B" w:rsidRDefault="009805A9" w:rsidP="009805A9">
      <w:pPr>
        <w:pStyle w:val="Prrafodelista"/>
        <w:ind w:left="0"/>
        <w:jc w:val="both"/>
        <w:rPr>
          <w:rFonts w:ascii="Arial" w:hAnsi="Arial" w:cs="Arial"/>
          <w:lang w:val="es-MX"/>
        </w:rPr>
      </w:pPr>
      <w:r>
        <w:rPr>
          <w:rFonts w:ascii="Arial" w:eastAsia="Times New Roman" w:hAnsi="Arial" w:cs="Arial"/>
          <w:i/>
          <w:color w:val="000000"/>
          <w:lang w:eastAsia="es-PA"/>
        </w:rPr>
        <w:lastRenderedPageBreak/>
        <w:t>Se debe activar la c</w:t>
      </w:r>
      <w:r w:rsidRPr="000F315D">
        <w:rPr>
          <w:rFonts w:ascii="Arial" w:eastAsia="Times New Roman" w:hAnsi="Arial" w:cs="Arial"/>
          <w:i/>
          <w:color w:val="000000"/>
          <w:lang w:eastAsia="es-PA"/>
        </w:rPr>
        <w:t xml:space="preserve">asilla </w:t>
      </w:r>
      <w:r w:rsidRPr="00C57277">
        <w:rPr>
          <w:rFonts w:ascii="Arial" w:hAnsi="Arial" w:cs="Arial"/>
          <w:b/>
          <w:highlight w:val="green"/>
          <w:lang w:val="es-MX"/>
        </w:rPr>
        <w:t>Trimestre Anterior</w:t>
      </w:r>
      <w:r>
        <w:rPr>
          <w:rFonts w:ascii="Arial" w:hAnsi="Arial" w:cs="Arial"/>
          <w:highlight w:val="green"/>
          <w:lang w:val="es-MX"/>
        </w:rPr>
        <w:t xml:space="preserve">, </w:t>
      </w:r>
      <w:r>
        <w:rPr>
          <w:rFonts w:ascii="Arial" w:hAnsi="Arial" w:cs="Arial"/>
          <w:lang w:val="es-MX"/>
        </w:rPr>
        <w:t>la cual bloqueará los campos de la segund</w:t>
      </w:r>
      <w:r w:rsidR="003B2946">
        <w:rPr>
          <w:rFonts w:ascii="Arial" w:hAnsi="Arial" w:cs="Arial"/>
          <w:lang w:val="es-MX"/>
        </w:rPr>
        <w:t>a sección II. ÓRDENES DE COMPRA</w:t>
      </w:r>
      <w:r>
        <w:rPr>
          <w:rFonts w:ascii="Arial" w:hAnsi="Arial" w:cs="Arial"/>
          <w:lang w:val="es-MX"/>
        </w:rPr>
        <w:t xml:space="preserve"> EMITIDAS y habilitará en la sección </w:t>
      </w:r>
      <w:r>
        <w:rPr>
          <w:rFonts w:ascii="Arial" w:hAnsi="Arial" w:cs="Arial"/>
          <w:b/>
          <w:lang w:val="es-MX"/>
        </w:rPr>
        <w:t xml:space="preserve">III. INFORMACIÓN FINANCIERA DE LA ORDEN DE COMPRA, </w:t>
      </w:r>
      <w:r>
        <w:rPr>
          <w:rFonts w:ascii="Arial" w:hAnsi="Arial" w:cs="Arial"/>
          <w:lang w:val="es-MX"/>
        </w:rPr>
        <w:t xml:space="preserve"> los campos requeridos son:</w:t>
      </w:r>
    </w:p>
    <w:p w:rsidR="009805A9" w:rsidRPr="000F315D" w:rsidRDefault="009805A9" w:rsidP="009805A9">
      <w:pPr>
        <w:spacing w:before="120" w:after="0" w:line="240" w:lineRule="auto"/>
        <w:jc w:val="both"/>
        <w:rPr>
          <w:rFonts w:ascii="Arial" w:hAnsi="Arial" w:cs="Arial"/>
          <w:i/>
          <w:lang w:val="es-MX"/>
        </w:rPr>
      </w:pPr>
      <w:r>
        <w:rPr>
          <w:rFonts w:ascii="Arial" w:hAnsi="Arial" w:cs="Arial"/>
          <w:b/>
          <w:lang w:val="es-MX"/>
        </w:rPr>
        <w:t xml:space="preserve">Saldo Pendiente: </w:t>
      </w:r>
      <w:r w:rsidRPr="000F315D">
        <w:rPr>
          <w:rFonts w:ascii="Arial" w:hAnsi="Arial" w:cs="Arial"/>
          <w:i/>
          <w:lang w:val="es-MX"/>
        </w:rPr>
        <w:t>Colocar</w:t>
      </w:r>
      <w:r>
        <w:rPr>
          <w:rFonts w:ascii="Arial" w:hAnsi="Arial" w:cs="Arial"/>
          <w:i/>
          <w:lang w:val="es-MX"/>
        </w:rPr>
        <w:t xml:space="preserve"> el saldo en balboas </w:t>
      </w:r>
      <w:r w:rsidRPr="000F315D">
        <w:rPr>
          <w:rFonts w:ascii="Arial" w:hAnsi="Arial" w:cs="Arial"/>
          <w:i/>
          <w:lang w:val="es-MX"/>
        </w:rPr>
        <w:t>pendiente por devengar de la orden de compra.</w:t>
      </w:r>
    </w:p>
    <w:p w:rsidR="009805A9" w:rsidRPr="008B1F20" w:rsidRDefault="009805A9" w:rsidP="009805A9">
      <w:pPr>
        <w:spacing w:before="120" w:after="0" w:line="240" w:lineRule="auto"/>
        <w:jc w:val="both"/>
        <w:rPr>
          <w:rFonts w:ascii="Arial" w:hAnsi="Arial" w:cs="Arial"/>
          <w:lang w:val="es-MX"/>
        </w:rPr>
      </w:pPr>
      <w:r w:rsidRPr="000F315D">
        <w:rPr>
          <w:rFonts w:ascii="Arial" w:hAnsi="Arial" w:cs="Arial"/>
          <w:b/>
          <w:lang w:val="es-MX"/>
        </w:rPr>
        <w:t>Monto devengado</w:t>
      </w:r>
      <w:r w:rsidRPr="007A359E">
        <w:t>:</w:t>
      </w:r>
      <w:r>
        <w:rPr>
          <w:rFonts w:ascii="Arial" w:hAnsi="Arial" w:cs="Arial"/>
          <w:b/>
          <w:lang w:val="es-MX"/>
        </w:rPr>
        <w:t xml:space="preserve"> </w:t>
      </w:r>
      <w:r w:rsidRPr="000F315D">
        <w:rPr>
          <w:rFonts w:ascii="Arial" w:hAnsi="Arial" w:cs="Arial"/>
          <w:i/>
          <w:lang w:val="es-MX"/>
        </w:rPr>
        <w:t>monto de los bienes y servicios recibidos en balboas, durante el trimestre en que se rinde cuenta.</w:t>
      </w:r>
    </w:p>
    <w:p w:rsidR="009805A9" w:rsidRPr="000F315D" w:rsidRDefault="009805A9" w:rsidP="009805A9">
      <w:pPr>
        <w:spacing w:before="120" w:after="0" w:line="240" w:lineRule="auto"/>
        <w:jc w:val="both"/>
        <w:rPr>
          <w:rFonts w:ascii="Arial" w:hAnsi="Arial" w:cs="Arial"/>
          <w:i/>
          <w:lang w:val="es-MX"/>
        </w:rPr>
      </w:pPr>
      <w:r w:rsidRPr="000F315D">
        <w:rPr>
          <w:rFonts w:ascii="Arial" w:hAnsi="Arial" w:cs="Arial"/>
          <w:b/>
          <w:lang w:val="es-MX"/>
        </w:rPr>
        <w:t>Saldo actualizado</w:t>
      </w:r>
      <w:r w:rsidRPr="007A359E">
        <w:t>:</w:t>
      </w:r>
      <w:r>
        <w:rPr>
          <w:rFonts w:ascii="Arial" w:hAnsi="Arial" w:cs="Arial"/>
          <w:b/>
          <w:lang w:val="es-MX"/>
        </w:rPr>
        <w:t xml:space="preserve"> </w:t>
      </w:r>
      <w:r w:rsidRPr="000F315D">
        <w:rPr>
          <w:rFonts w:ascii="Arial" w:hAnsi="Arial" w:cs="Arial"/>
          <w:i/>
          <w:lang w:val="es-MX"/>
        </w:rPr>
        <w:t>saldo actualizad</w:t>
      </w:r>
      <w:r w:rsidR="003B2946">
        <w:rPr>
          <w:rFonts w:ascii="Arial" w:hAnsi="Arial" w:cs="Arial"/>
          <w:i/>
          <w:lang w:val="es-MX"/>
        </w:rPr>
        <w:t>o pendiente por devengar de perí</w:t>
      </w:r>
      <w:r w:rsidRPr="000F315D">
        <w:rPr>
          <w:rFonts w:ascii="Arial" w:hAnsi="Arial" w:cs="Arial"/>
          <w:i/>
          <w:lang w:val="es-MX"/>
        </w:rPr>
        <w:t>odos anteriores.</w:t>
      </w: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:rsidR="009805A9" w:rsidRPr="009D6158" w:rsidRDefault="009805A9" w:rsidP="009805A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b/>
          <w:color w:val="0000FF"/>
          <w:lang w:val="es-MX"/>
        </w:rPr>
      </w:pPr>
      <w:r w:rsidRPr="009D6158">
        <w:rPr>
          <w:rFonts w:ascii="Arial" w:hAnsi="Arial" w:cs="Arial"/>
          <w:b/>
          <w:color w:val="0000FF"/>
          <w:lang w:val="es-MX"/>
        </w:rPr>
        <w:t>Instructivo de apoyo en línea</w:t>
      </w: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 wp14:anchorId="59EA9540" wp14:editId="176CA0DA">
            <wp:extent cx="6400800" cy="93789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la parte superior de la pantalla de captura de d</w:t>
      </w:r>
      <w:r w:rsidR="003B2946">
        <w:rPr>
          <w:rFonts w:ascii="Arial" w:hAnsi="Arial" w:cs="Arial"/>
          <w:sz w:val="24"/>
          <w:szCs w:val="24"/>
          <w:lang w:val="es-MX"/>
        </w:rPr>
        <w:t>atos junto a los campos del perí</w:t>
      </w:r>
      <w:r>
        <w:rPr>
          <w:rFonts w:ascii="Arial" w:hAnsi="Arial" w:cs="Arial"/>
          <w:sz w:val="24"/>
          <w:szCs w:val="24"/>
          <w:lang w:val="es-MX"/>
        </w:rPr>
        <w:t xml:space="preserve">odo de la rendición de cuenta aparece el vínculo  </w:t>
      </w:r>
      <w:r w:rsidRPr="003B2946">
        <w:rPr>
          <w:rFonts w:ascii="Arial" w:hAnsi="Arial" w:cs="Arial"/>
          <w:b/>
          <w:color w:val="002060"/>
          <w:sz w:val="24"/>
          <w:szCs w:val="24"/>
          <w:lang w:val="es-MX"/>
        </w:rPr>
        <w:t>Ver Instructivo</w:t>
      </w:r>
      <w:r>
        <w:rPr>
          <w:rFonts w:ascii="Arial" w:hAnsi="Arial" w:cs="Arial"/>
          <w:sz w:val="24"/>
          <w:szCs w:val="24"/>
          <w:lang w:val="es-MX"/>
        </w:rPr>
        <w:t>, el cual presentará en pantalla como la mostrada en la imagen siguiente.</w:t>
      </w: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:rsidR="009805A9" w:rsidRDefault="009805A9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:rsidR="009805A9" w:rsidRDefault="00B65017" w:rsidP="009805A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1415C332" wp14:editId="657A3903">
            <wp:extent cx="6153150" cy="4241889"/>
            <wp:effectExtent l="0" t="0" r="0" b="63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9743" cy="424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465" w:rsidRPr="00110212" w:rsidRDefault="00974465" w:rsidP="007F1A89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sectPr w:rsidR="00974465" w:rsidRPr="00110212" w:rsidSect="009D36F0">
      <w:pgSz w:w="12240" w:h="15840"/>
      <w:pgMar w:top="993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B04C2"/>
    <w:multiLevelType w:val="hybridMultilevel"/>
    <w:tmpl w:val="E3CCAC48"/>
    <w:lvl w:ilvl="0" w:tplc="C03680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328B5"/>
    <w:multiLevelType w:val="hybridMultilevel"/>
    <w:tmpl w:val="3EE66A4A"/>
    <w:lvl w:ilvl="0" w:tplc="723C081C">
      <w:start w:val="1"/>
      <w:numFmt w:val="upperLetter"/>
      <w:lvlText w:val="%1."/>
      <w:lvlJc w:val="left"/>
      <w:pPr>
        <w:ind w:left="2345" w:hanging="360"/>
      </w:pPr>
      <w:rPr>
        <w:rFonts w:hint="default"/>
        <w:b/>
        <w:sz w:val="22"/>
        <w:szCs w:val="22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42"/>
    <w:rsid w:val="0004432F"/>
    <w:rsid w:val="00077438"/>
    <w:rsid w:val="000845BA"/>
    <w:rsid w:val="000F3255"/>
    <w:rsid w:val="000F587B"/>
    <w:rsid w:val="001053AE"/>
    <w:rsid w:val="00110212"/>
    <w:rsid w:val="001214FC"/>
    <w:rsid w:val="0013051A"/>
    <w:rsid w:val="00133016"/>
    <w:rsid w:val="00167098"/>
    <w:rsid w:val="0018596B"/>
    <w:rsid w:val="001A3F03"/>
    <w:rsid w:val="001E4563"/>
    <w:rsid w:val="00202C4E"/>
    <w:rsid w:val="00212EE9"/>
    <w:rsid w:val="0022377F"/>
    <w:rsid w:val="00277911"/>
    <w:rsid w:val="002830CF"/>
    <w:rsid w:val="002B6D27"/>
    <w:rsid w:val="002D3DBC"/>
    <w:rsid w:val="003161E6"/>
    <w:rsid w:val="00340541"/>
    <w:rsid w:val="0035543C"/>
    <w:rsid w:val="00361C02"/>
    <w:rsid w:val="00362F6A"/>
    <w:rsid w:val="00372605"/>
    <w:rsid w:val="003B07C3"/>
    <w:rsid w:val="003B2946"/>
    <w:rsid w:val="003B4820"/>
    <w:rsid w:val="00400893"/>
    <w:rsid w:val="0041484E"/>
    <w:rsid w:val="00441167"/>
    <w:rsid w:val="00467F20"/>
    <w:rsid w:val="00474576"/>
    <w:rsid w:val="00480254"/>
    <w:rsid w:val="004A23D8"/>
    <w:rsid w:val="004C5F03"/>
    <w:rsid w:val="004D0A1F"/>
    <w:rsid w:val="00515273"/>
    <w:rsid w:val="00530091"/>
    <w:rsid w:val="005543DE"/>
    <w:rsid w:val="005C3DA2"/>
    <w:rsid w:val="005F2ED5"/>
    <w:rsid w:val="005F6011"/>
    <w:rsid w:val="006C44B0"/>
    <w:rsid w:val="006F68C5"/>
    <w:rsid w:val="006F7BA8"/>
    <w:rsid w:val="00701BDC"/>
    <w:rsid w:val="00707604"/>
    <w:rsid w:val="00710A38"/>
    <w:rsid w:val="00730181"/>
    <w:rsid w:val="00777E94"/>
    <w:rsid w:val="007A6F42"/>
    <w:rsid w:val="007B6395"/>
    <w:rsid w:val="007B7AD9"/>
    <w:rsid w:val="007D0F6D"/>
    <w:rsid w:val="007F1A89"/>
    <w:rsid w:val="008131EC"/>
    <w:rsid w:val="00830FA9"/>
    <w:rsid w:val="00834D84"/>
    <w:rsid w:val="008577D6"/>
    <w:rsid w:val="00862CA4"/>
    <w:rsid w:val="0087100D"/>
    <w:rsid w:val="00881728"/>
    <w:rsid w:val="008875A8"/>
    <w:rsid w:val="008A0CD6"/>
    <w:rsid w:val="008A5CE0"/>
    <w:rsid w:val="008B0928"/>
    <w:rsid w:val="008B206D"/>
    <w:rsid w:val="008C7D9F"/>
    <w:rsid w:val="00974465"/>
    <w:rsid w:val="009805A9"/>
    <w:rsid w:val="009B16D2"/>
    <w:rsid w:val="009D0EB2"/>
    <w:rsid w:val="009D2A3D"/>
    <w:rsid w:val="009D36F0"/>
    <w:rsid w:val="009D50D6"/>
    <w:rsid w:val="009D60CD"/>
    <w:rsid w:val="00A0568A"/>
    <w:rsid w:val="00A61ACF"/>
    <w:rsid w:val="00A6799F"/>
    <w:rsid w:val="00A916E8"/>
    <w:rsid w:val="00AB71C1"/>
    <w:rsid w:val="00B65017"/>
    <w:rsid w:val="00B746E3"/>
    <w:rsid w:val="00B87889"/>
    <w:rsid w:val="00BC7D57"/>
    <w:rsid w:val="00BE76F0"/>
    <w:rsid w:val="00BF75FC"/>
    <w:rsid w:val="00C03617"/>
    <w:rsid w:val="00C31A92"/>
    <w:rsid w:val="00C6420B"/>
    <w:rsid w:val="00C65852"/>
    <w:rsid w:val="00C76025"/>
    <w:rsid w:val="00C77AF4"/>
    <w:rsid w:val="00CA31C6"/>
    <w:rsid w:val="00CD53DF"/>
    <w:rsid w:val="00D0011F"/>
    <w:rsid w:val="00D116EA"/>
    <w:rsid w:val="00D70B53"/>
    <w:rsid w:val="00D836BD"/>
    <w:rsid w:val="00DA3F89"/>
    <w:rsid w:val="00DA72F1"/>
    <w:rsid w:val="00DB12F7"/>
    <w:rsid w:val="00DD6115"/>
    <w:rsid w:val="00DE50BE"/>
    <w:rsid w:val="00E05918"/>
    <w:rsid w:val="00E646B3"/>
    <w:rsid w:val="00E95D5F"/>
    <w:rsid w:val="00E975BB"/>
    <w:rsid w:val="00EA450E"/>
    <w:rsid w:val="00ED10DA"/>
    <w:rsid w:val="00EF77F7"/>
    <w:rsid w:val="00F2582D"/>
    <w:rsid w:val="00F619A5"/>
    <w:rsid w:val="00F7363B"/>
    <w:rsid w:val="00F77615"/>
    <w:rsid w:val="00F776F1"/>
    <w:rsid w:val="00F9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89650-4CCF-42C8-A607-79A49318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7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F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2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4E687-1518-4175-A70A-076DDD4C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1656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AGUERO</dc:creator>
  <cp:keywords/>
  <dc:description/>
  <cp:lastModifiedBy>GERALDO  JORDAN</cp:lastModifiedBy>
  <cp:revision>5</cp:revision>
  <cp:lastPrinted>2021-08-27T19:11:00Z</cp:lastPrinted>
  <dcterms:created xsi:type="dcterms:W3CDTF">2021-09-10T12:58:00Z</dcterms:created>
  <dcterms:modified xsi:type="dcterms:W3CDTF">2021-09-10T13:05:00Z</dcterms:modified>
</cp:coreProperties>
</file>